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29" w:rsidRPr="007F2122" w:rsidRDefault="00043529" w:rsidP="000435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ПОСТАНОВЛЕНИЕ</w:t>
      </w:r>
    </w:p>
    <w:p w:rsidR="00043529" w:rsidRPr="007F2122" w:rsidRDefault="00043529" w:rsidP="000435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АДМИНИСТРАЦИИ</w:t>
      </w:r>
    </w:p>
    <w:p w:rsidR="00043529" w:rsidRPr="007F2122" w:rsidRDefault="00043529" w:rsidP="000435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043529" w:rsidRPr="007F2122" w:rsidRDefault="00043529" w:rsidP="000435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043529" w:rsidRPr="007F2122" w:rsidRDefault="00043529" w:rsidP="0004352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2122">
        <w:rPr>
          <w:rFonts w:ascii="Times New Roman" w:hAnsi="Times New Roman"/>
          <w:sz w:val="28"/>
          <w:szCs w:val="28"/>
        </w:rPr>
        <w:t>Введенская Готня</w:t>
      </w:r>
    </w:p>
    <w:p w:rsidR="00043529" w:rsidRPr="007F2122" w:rsidRDefault="00043529" w:rsidP="000435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43529" w:rsidRPr="006813B1" w:rsidRDefault="00043529" w:rsidP="0004352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813B1">
        <w:rPr>
          <w:rFonts w:ascii="Times New Roman" w:hAnsi="Times New Roman"/>
          <w:sz w:val="28"/>
          <w:szCs w:val="28"/>
        </w:rPr>
        <w:t>«</w:t>
      </w:r>
      <w:r w:rsidR="00A6130D">
        <w:rPr>
          <w:rFonts w:ascii="Times New Roman" w:hAnsi="Times New Roman"/>
          <w:sz w:val="28"/>
          <w:szCs w:val="28"/>
        </w:rPr>
        <w:t>18</w:t>
      </w:r>
      <w:r w:rsidRPr="006813B1">
        <w:rPr>
          <w:rFonts w:ascii="Times New Roman" w:hAnsi="Times New Roman"/>
          <w:sz w:val="28"/>
          <w:szCs w:val="28"/>
        </w:rPr>
        <w:t xml:space="preserve">» </w:t>
      </w:r>
      <w:r w:rsidR="00A6130D">
        <w:rPr>
          <w:rFonts w:ascii="Times New Roman" w:hAnsi="Times New Roman"/>
          <w:sz w:val="28"/>
          <w:szCs w:val="28"/>
        </w:rPr>
        <w:t>ноября</w:t>
      </w:r>
      <w:r w:rsidRPr="006813B1">
        <w:rPr>
          <w:rFonts w:ascii="Times New Roman" w:hAnsi="Times New Roman"/>
          <w:sz w:val="28"/>
          <w:szCs w:val="28"/>
        </w:rPr>
        <w:t xml:space="preserve"> 20</w:t>
      </w:r>
      <w:r w:rsidR="00A6130D">
        <w:rPr>
          <w:rFonts w:ascii="Times New Roman" w:hAnsi="Times New Roman"/>
          <w:sz w:val="28"/>
          <w:szCs w:val="28"/>
        </w:rPr>
        <w:t>22</w:t>
      </w:r>
      <w:r w:rsidRPr="006813B1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13B1">
        <w:rPr>
          <w:rFonts w:ascii="Times New Roman" w:hAnsi="Times New Roman"/>
          <w:sz w:val="28"/>
          <w:szCs w:val="28"/>
        </w:rPr>
        <w:t xml:space="preserve">      </w:t>
      </w:r>
      <w:r w:rsidR="00A6130D">
        <w:rPr>
          <w:rFonts w:ascii="Times New Roman" w:hAnsi="Times New Roman"/>
          <w:sz w:val="28"/>
          <w:szCs w:val="28"/>
        </w:rPr>
        <w:t xml:space="preserve">             </w:t>
      </w:r>
      <w:r w:rsidRPr="006813B1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 w:rsidR="00A6130D">
        <w:rPr>
          <w:rFonts w:ascii="Times New Roman" w:hAnsi="Times New Roman"/>
          <w:sz w:val="28"/>
          <w:szCs w:val="28"/>
        </w:rPr>
        <w:t>34</w:t>
      </w:r>
    </w:p>
    <w:p w:rsidR="00DD2C37" w:rsidRPr="00656EB3" w:rsidRDefault="00DD2C37" w:rsidP="00DD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7" w:rsidRDefault="00DD2C37" w:rsidP="00DD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73" w:rsidRPr="00656EB3" w:rsidRDefault="00936273" w:rsidP="00DD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EB3" w:rsidRPr="00656EB3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6EB3" w:rsidRPr="00656EB3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656EB3" w:rsidRPr="00656EB3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при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56EB3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в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сфере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EB3" w:rsidRPr="00182DCC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1B3" w:rsidRPr="00656E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56EB3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529" w:rsidRPr="00182DCC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DD2C37" w:rsidRPr="00182DC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8789D" w:rsidRPr="00182DCC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DCC">
        <w:rPr>
          <w:rFonts w:ascii="Times New Roman" w:hAnsi="Times New Roman" w:cs="Times New Roman"/>
          <w:b/>
          <w:sz w:val="28"/>
          <w:szCs w:val="28"/>
        </w:rPr>
        <w:t>поселения муниципального</w:t>
      </w:r>
      <w:r w:rsidR="00656EB3" w:rsidRPr="00182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CC">
        <w:rPr>
          <w:rFonts w:ascii="Times New Roman" w:hAnsi="Times New Roman" w:cs="Times New Roman"/>
          <w:b/>
          <w:sz w:val="28"/>
          <w:szCs w:val="28"/>
        </w:rPr>
        <w:t>района «Ракитянский район»</w:t>
      </w:r>
    </w:p>
    <w:p w:rsidR="00DB6738" w:rsidRPr="00182DCC" w:rsidRDefault="007A7EE1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DCC">
        <w:rPr>
          <w:rFonts w:ascii="Times New Roman" w:hAnsi="Times New Roman" w:cs="Times New Roman"/>
          <w:b/>
          <w:sz w:val="28"/>
          <w:szCs w:val="28"/>
        </w:rPr>
        <w:t>на 2023</w:t>
      </w:r>
      <w:r w:rsidR="0038789D" w:rsidRPr="00182D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C37" w:rsidRPr="00182DCC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C37" w:rsidRPr="00182DCC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C37" w:rsidRPr="00182DCC" w:rsidRDefault="00DD2C37" w:rsidP="00DD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738" w:rsidRPr="00656EB3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182DCC">
        <w:rPr>
          <w:rStyle w:val="FontStyle22"/>
          <w:sz w:val="28"/>
          <w:szCs w:val="28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182DCC">
        <w:rPr>
          <w:rStyle w:val="FontStyle22"/>
          <w:sz w:val="28"/>
          <w:szCs w:val="28"/>
        </w:rPr>
        <w:t>», постановлением Правительства</w:t>
      </w:r>
      <w:r w:rsidR="00656EB3" w:rsidRPr="00182DCC">
        <w:rPr>
          <w:rStyle w:val="FontStyle22"/>
          <w:sz w:val="28"/>
          <w:szCs w:val="28"/>
        </w:rPr>
        <w:t xml:space="preserve"> Российской Федерации от 25.</w:t>
      </w:r>
      <w:r w:rsidRPr="00182DCC">
        <w:rPr>
          <w:rStyle w:val="FontStyle22"/>
          <w:sz w:val="28"/>
          <w:szCs w:val="28"/>
        </w:rPr>
        <w:t>0</w:t>
      </w:r>
      <w:r w:rsidR="00656EB3" w:rsidRPr="00182DCC">
        <w:rPr>
          <w:rStyle w:val="FontStyle22"/>
          <w:sz w:val="28"/>
          <w:szCs w:val="28"/>
        </w:rPr>
        <w:t>6.2021г. № 990</w:t>
      </w:r>
      <w:r w:rsidR="00C85570" w:rsidRPr="00182DCC">
        <w:rPr>
          <w:rStyle w:val="FontStyle22"/>
          <w:sz w:val="28"/>
          <w:szCs w:val="28"/>
        </w:rPr>
        <w:t xml:space="preserve"> «</w:t>
      </w:r>
      <w:r w:rsidR="00656EB3" w:rsidRPr="00182DCC">
        <w:rPr>
          <w:rStyle w:val="FontStyle22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182DCC">
        <w:rPr>
          <w:rStyle w:val="FontStyle22"/>
          <w:sz w:val="28"/>
          <w:szCs w:val="28"/>
        </w:rPr>
        <w:t>»,</w:t>
      </w:r>
      <w:r w:rsidRPr="00182DCC">
        <w:rPr>
          <w:rStyle w:val="FontStyle22"/>
          <w:sz w:val="28"/>
          <w:szCs w:val="28"/>
        </w:rPr>
        <w:t xml:space="preserve"> администрация </w:t>
      </w:r>
      <w:r w:rsidR="00043529" w:rsidRPr="00182DCC">
        <w:rPr>
          <w:rStyle w:val="FontStyle22"/>
          <w:sz w:val="28"/>
          <w:szCs w:val="28"/>
        </w:rPr>
        <w:t>Введено-Готнянского</w:t>
      </w:r>
      <w:r w:rsidRPr="00656EB3">
        <w:rPr>
          <w:rStyle w:val="FontStyle22"/>
          <w:sz w:val="28"/>
          <w:szCs w:val="28"/>
        </w:rPr>
        <w:t xml:space="preserve"> сельского поселения</w:t>
      </w:r>
      <w:r w:rsidR="00656EB3">
        <w:rPr>
          <w:rStyle w:val="FontStyle22"/>
          <w:sz w:val="28"/>
          <w:szCs w:val="28"/>
        </w:rPr>
        <w:t xml:space="preserve">                          </w:t>
      </w:r>
      <w:r w:rsidRPr="00656EB3">
        <w:rPr>
          <w:rStyle w:val="FontStyle22"/>
          <w:sz w:val="28"/>
          <w:szCs w:val="28"/>
        </w:rPr>
        <w:t xml:space="preserve"> </w:t>
      </w:r>
      <w:r w:rsidRPr="00656EB3">
        <w:rPr>
          <w:rStyle w:val="FontStyle22"/>
          <w:b/>
          <w:sz w:val="28"/>
          <w:szCs w:val="28"/>
        </w:rPr>
        <w:t>п о с т а н о в л я е т:</w:t>
      </w:r>
      <w:r w:rsidRPr="00656EB3">
        <w:rPr>
          <w:rStyle w:val="FontStyle22"/>
          <w:sz w:val="28"/>
          <w:szCs w:val="28"/>
        </w:rPr>
        <w:t xml:space="preserve"> </w:t>
      </w:r>
    </w:p>
    <w:p w:rsidR="001265A8" w:rsidRPr="00656EB3" w:rsidRDefault="00DB6738" w:rsidP="00656EB3">
      <w:pPr>
        <w:pStyle w:val="Style12"/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56EB3">
        <w:rPr>
          <w:rStyle w:val="FontStyle22"/>
          <w:sz w:val="28"/>
          <w:szCs w:val="28"/>
        </w:rPr>
        <w:t>1.</w:t>
      </w:r>
      <w:r w:rsidR="00B87CF0" w:rsidRPr="00656EB3">
        <w:rPr>
          <w:rStyle w:val="FontStyle22"/>
          <w:sz w:val="28"/>
          <w:szCs w:val="28"/>
        </w:rPr>
        <w:t xml:space="preserve"> </w:t>
      </w:r>
      <w:r w:rsidRPr="00656EB3">
        <w:rPr>
          <w:rStyle w:val="FontStyle22"/>
          <w:sz w:val="28"/>
          <w:szCs w:val="28"/>
        </w:rPr>
        <w:t>Утвердить</w:t>
      </w:r>
      <w:r w:rsidR="00B87CF0" w:rsidRPr="00656EB3">
        <w:rPr>
          <w:rStyle w:val="FontStyle22"/>
          <w:sz w:val="28"/>
          <w:szCs w:val="28"/>
        </w:rPr>
        <w:t xml:space="preserve"> </w:t>
      </w:r>
      <w:r w:rsidR="00656EB3" w:rsidRPr="00656EB3">
        <w:rPr>
          <w:rStyle w:val="FontStyle22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43529">
        <w:rPr>
          <w:rStyle w:val="FontStyle22"/>
          <w:sz w:val="28"/>
          <w:szCs w:val="28"/>
        </w:rPr>
        <w:t>Введено-Готнянского</w:t>
      </w:r>
      <w:r w:rsidR="00656EB3" w:rsidRPr="00656EB3">
        <w:rPr>
          <w:rStyle w:val="FontStyle22"/>
          <w:sz w:val="28"/>
          <w:szCs w:val="28"/>
        </w:rPr>
        <w:t xml:space="preserve"> сельского поселения муниципального района «Ракитянский район»</w:t>
      </w:r>
      <w:r w:rsidR="00B87CF0" w:rsidRPr="00656EB3">
        <w:rPr>
          <w:rFonts w:ascii="Times New Roman" w:hAnsi="Times New Roman"/>
          <w:sz w:val="28"/>
          <w:szCs w:val="28"/>
        </w:rPr>
        <w:t xml:space="preserve"> </w:t>
      </w:r>
      <w:r w:rsidR="007A7EE1">
        <w:rPr>
          <w:rFonts w:ascii="Times New Roman" w:hAnsi="Times New Roman"/>
          <w:sz w:val="28"/>
          <w:szCs w:val="28"/>
        </w:rPr>
        <w:t>на 2023</w:t>
      </w:r>
      <w:r w:rsidR="0038789D" w:rsidRPr="0038789D">
        <w:rPr>
          <w:rFonts w:ascii="Times New Roman" w:hAnsi="Times New Roman"/>
          <w:sz w:val="28"/>
          <w:szCs w:val="28"/>
        </w:rPr>
        <w:t xml:space="preserve"> год </w:t>
      </w:r>
      <w:r w:rsidR="00BA3260" w:rsidRPr="00656EB3">
        <w:rPr>
          <w:rFonts w:ascii="Times New Roman" w:hAnsi="Times New Roman"/>
          <w:sz w:val="28"/>
          <w:szCs w:val="28"/>
        </w:rPr>
        <w:t>(прилагается).</w:t>
      </w:r>
    </w:p>
    <w:p w:rsidR="00C85570" w:rsidRPr="00656EB3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656EB3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Pr="00656EB3" w:rsidRDefault="00C85570" w:rsidP="00C85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D2C37" w:rsidRPr="00656EB3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7" w:rsidRPr="00656EB3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70" w:rsidRPr="00656EB3" w:rsidRDefault="00C85570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7" w:rsidRPr="00E07283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</w:t>
      </w:r>
    </w:p>
    <w:p w:rsidR="00DD2C37" w:rsidRPr="00D10FA4" w:rsidRDefault="00043529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Введено-Готнянского</w:t>
      </w:r>
      <w:r w:rsidR="00DD2C37"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656EB3"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E07283"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А.В</w:t>
      </w:r>
      <w:r w:rsidR="00DD2C37"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7283" w:rsidRPr="00E0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Горчаков</w:t>
      </w:r>
    </w:p>
    <w:p w:rsidR="00046BF5" w:rsidRDefault="00C11849" w:rsidP="00D10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85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5570" w:rsidRPr="00D10FA4" w:rsidRDefault="00C11849" w:rsidP="00046B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55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85570" w:rsidRPr="00C8557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85570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C11849" w:rsidRPr="00C85570" w:rsidRDefault="00C85570" w:rsidP="00DD2C37">
      <w:pPr>
        <w:pStyle w:val="Default"/>
        <w:jc w:val="right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>постановлением</w:t>
      </w:r>
      <w:r w:rsidR="00C11849" w:rsidRPr="00C85570">
        <w:rPr>
          <w:b/>
          <w:sz w:val="28"/>
          <w:szCs w:val="28"/>
        </w:rPr>
        <w:t xml:space="preserve"> администрации</w:t>
      </w:r>
    </w:p>
    <w:p w:rsidR="00C85570" w:rsidRPr="00C85570" w:rsidRDefault="00C11849" w:rsidP="00C85570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</w:t>
      </w:r>
      <w:r w:rsidR="00C85570">
        <w:rPr>
          <w:b/>
          <w:sz w:val="28"/>
          <w:szCs w:val="28"/>
        </w:rPr>
        <w:t xml:space="preserve">               </w:t>
      </w:r>
      <w:r w:rsidR="00D10FA4">
        <w:rPr>
          <w:b/>
          <w:sz w:val="28"/>
          <w:szCs w:val="28"/>
        </w:rPr>
        <w:t xml:space="preserve">     </w:t>
      </w:r>
      <w:r w:rsidR="00043529" w:rsidRPr="00D10FA4">
        <w:rPr>
          <w:b/>
          <w:sz w:val="28"/>
          <w:szCs w:val="28"/>
        </w:rPr>
        <w:t>Введено-Готнянского</w:t>
      </w:r>
      <w:r w:rsidR="00C85570">
        <w:rPr>
          <w:b/>
          <w:sz w:val="28"/>
          <w:szCs w:val="28"/>
        </w:rPr>
        <w:t xml:space="preserve"> сельского поселения  </w:t>
      </w:r>
      <w:r w:rsidRPr="00C85570">
        <w:rPr>
          <w:b/>
          <w:sz w:val="28"/>
          <w:szCs w:val="28"/>
        </w:rPr>
        <w:t xml:space="preserve">                  </w:t>
      </w:r>
      <w:r w:rsidR="00C85570" w:rsidRPr="00C85570">
        <w:rPr>
          <w:b/>
          <w:sz w:val="28"/>
          <w:szCs w:val="28"/>
        </w:rPr>
        <w:t xml:space="preserve">                  </w:t>
      </w:r>
    </w:p>
    <w:p w:rsidR="00C11849" w:rsidRPr="000C19A1" w:rsidRDefault="00C85570" w:rsidP="000C19A1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от «</w:t>
      </w:r>
      <w:r w:rsidR="000C19A1">
        <w:rPr>
          <w:b/>
          <w:sz w:val="28"/>
          <w:szCs w:val="28"/>
        </w:rPr>
        <w:t>18</w:t>
      </w:r>
      <w:r w:rsidR="00C11849" w:rsidRPr="00C85570">
        <w:rPr>
          <w:b/>
          <w:sz w:val="28"/>
          <w:szCs w:val="28"/>
        </w:rPr>
        <w:t xml:space="preserve">» </w:t>
      </w:r>
      <w:r w:rsidR="000C19A1">
        <w:rPr>
          <w:b/>
          <w:sz w:val="28"/>
          <w:szCs w:val="28"/>
        </w:rPr>
        <w:t>ноября 2022</w:t>
      </w:r>
      <w:r w:rsidR="00C11849" w:rsidRPr="00C85570">
        <w:rPr>
          <w:b/>
          <w:sz w:val="28"/>
          <w:szCs w:val="28"/>
        </w:rPr>
        <w:t xml:space="preserve">г. № </w:t>
      </w:r>
      <w:r w:rsidR="000C19A1">
        <w:rPr>
          <w:b/>
          <w:sz w:val="28"/>
          <w:szCs w:val="28"/>
        </w:rPr>
        <w:t>34</w:t>
      </w:r>
      <w:bookmarkStart w:id="0" w:name="_GoBack"/>
      <w:bookmarkEnd w:id="0"/>
    </w:p>
    <w:p w:rsidR="00792564" w:rsidRDefault="00792564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8" w:rsidRPr="0038789D" w:rsidRDefault="0038789D" w:rsidP="0038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43529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«Ракитянский район»</w:t>
      </w:r>
      <w:r w:rsidRPr="0038789D">
        <w:t xml:space="preserve"> </w:t>
      </w:r>
      <w:r w:rsidR="007A7EE1">
        <w:rPr>
          <w:rFonts w:ascii="Times New Roman" w:hAnsi="Times New Roman" w:cs="Times New Roman"/>
          <w:b/>
          <w:sz w:val="28"/>
          <w:szCs w:val="28"/>
        </w:rPr>
        <w:t>на 2023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789D" w:rsidRDefault="0038789D" w:rsidP="0038789D">
      <w:pPr>
        <w:pStyle w:val="a3"/>
      </w:pPr>
    </w:p>
    <w:p w:rsidR="009040A8" w:rsidRDefault="0038789D" w:rsidP="0038789D">
      <w:pPr>
        <w:pStyle w:val="a3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136AEA">
        <w:t xml:space="preserve"> в сфере благоустройства</w:t>
      </w:r>
      <w:r w:rsidRPr="00136AEA">
        <w:t xml:space="preserve"> </w:t>
      </w:r>
      <w: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01308" w:rsidRPr="00D01308">
        <w:t xml:space="preserve">в сфере благоустройства </w:t>
      </w:r>
      <w:r>
        <w:t>(далее – муниципальный контроль).</w:t>
      </w:r>
    </w:p>
    <w:p w:rsidR="00D31858" w:rsidRDefault="00D31858" w:rsidP="0038789D">
      <w:pPr>
        <w:pStyle w:val="a3"/>
      </w:pPr>
    </w:p>
    <w:p w:rsidR="00D31858" w:rsidRPr="00D31858" w:rsidRDefault="00D31858" w:rsidP="00D31858">
      <w:pPr>
        <w:autoSpaceDE w:val="0"/>
        <w:autoSpaceDN w:val="0"/>
        <w:adjustRightInd w:val="0"/>
        <w:spacing w:after="0" w:line="240" w:lineRule="auto"/>
        <w:ind w:right="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уровня развития профилактической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4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Введено-Готнянского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«Ракитянский район, характеристика проблем, на решение которых на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правлена программа профилактики</w:t>
      </w:r>
    </w:p>
    <w:p w:rsidR="002A7FE4" w:rsidRPr="002A7FE4" w:rsidRDefault="002A7FE4" w:rsidP="002A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68" w:rsidRDefault="007A7EE1" w:rsidP="00F96E6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7A7EE1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природноантропогенные</w:t>
      </w:r>
      <w:proofErr w:type="spellEnd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F96E68" w:rsidRDefault="007A7EE1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индивидуальные предприниматели, юр</w:t>
      </w:r>
      <w:r w:rsid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идические лица, физические лица, </w:t>
      </w:r>
      <w:r w:rsidR="00F96E68"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благоустройство объектов, к которым </w:t>
      </w:r>
      <w:r w:rsidR="00F96E68"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предъявляются обязательные требования, установленные </w:t>
      </w:r>
      <w:r w:rsidR="00F96E68" w:rsidRPr="00D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благоустройства.</w:t>
      </w:r>
    </w:p>
    <w:p w:rsidR="007A7EE1" w:rsidRDefault="007A7EE1" w:rsidP="007A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</w:t>
      </w:r>
      <w:r w:rsidR="00C95A7F" w:rsidRPr="00C95A7F">
        <w:t xml:space="preserve"> </w:t>
      </w:r>
      <w:r w:rsidR="00043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Введено-Готнянского</w:t>
      </w:r>
      <w:r w:rsidR="00C95A7F"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AD416F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муниципальный контроль на территории </w:t>
      </w:r>
      <w:r w:rsidR="00043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Введено-Готнянского</w:t>
      </w: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Ракитянского района не осуществлялся.</w:t>
      </w:r>
    </w:p>
    <w:p w:rsidR="00AD416F" w:rsidRPr="007A7EE1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текущего уровня развития профилактического деятельности не представляется возможным.</w:t>
      </w:r>
    </w:p>
    <w:p w:rsidR="003E3FF1" w:rsidRPr="00AD416F" w:rsidRDefault="007A7EE1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в сфере муниципального 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устранения причин, факторов и условий, способствующих указанным нарушениям, администрацией</w:t>
      </w:r>
      <w:r w:rsidR="00D4018B" w:rsidRPr="00D4018B">
        <w:t xml:space="preserve"> </w:t>
      </w:r>
      <w:r w:rsidR="00043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Введено-Готнянского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Ракитянского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таких нарушений в соответствии с программой п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нарушений на 2023 год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16F" w:rsidRPr="00D4018B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3E3FF1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A7EE1" w:rsidRPr="00191232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1. Целями реализации Программы являются: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9123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предотвращение угрозы причинения, либо причинения </w:t>
      </w:r>
      <w:proofErr w:type="gramStart"/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вреда  объектам</w:t>
      </w:r>
      <w:proofErr w:type="gramEnd"/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земельных отношений  вследствие нарушений обязательных требований;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 повышение прозрачности системы контрольно-надзорной деятельности.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2. Задачами реализации Программы являются: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92564" w:rsidRDefault="00792564" w:rsidP="0019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191232" w:rsidRPr="00191232" w:rsidRDefault="00191232" w:rsidP="001912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виде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контроля, утвержденны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собрания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Введено-Готнянского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Ракитянского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60B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</w:t>
      </w:r>
      <w:r w:rsidR="0079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0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232"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1C" w:rsidRPr="00D252FE" w:rsidRDefault="00D252FE" w:rsidP="00D25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результативности и эффективности </w:t>
      </w:r>
      <w:r w:rsidRPr="00D252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D252FE"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Программы является минимизация причинения вреда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252FE">
        <w:rPr>
          <w:rFonts w:ascii="Times New Roman" w:eastAsia="Calibri" w:hAnsi="Times New Roman" w:cs="Times New Roman"/>
          <w:sz w:val="28"/>
          <w:szCs w:val="28"/>
        </w:rPr>
        <w:t>ущерба )</w:t>
      </w:r>
      <w:proofErr w:type="gramEnd"/>
      <w:r w:rsidRPr="00D252FE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ценностям.</w:t>
      </w:r>
    </w:p>
    <w:p w:rsidR="00191232" w:rsidRPr="004561B0" w:rsidRDefault="00D252FE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91232"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контролируемых лиц – 70</w:t>
      </w: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– 60 %.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191232" w:rsidRDefault="00D252FE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B0">
        <w:rPr>
          <w:rFonts w:ascii="Times New Roman" w:eastAsia="Calibri" w:hAnsi="Times New Roman" w:cs="Times New Roman"/>
          <w:sz w:val="28"/>
          <w:szCs w:val="28"/>
        </w:rPr>
        <w:t>3</w:t>
      </w:r>
      <w:r w:rsidR="00191232" w:rsidRPr="004561B0">
        <w:rPr>
          <w:rFonts w:ascii="Times New Roman" w:eastAsia="Calibri" w:hAnsi="Times New Roman" w:cs="Times New Roman"/>
          <w:sz w:val="28"/>
          <w:szCs w:val="28"/>
        </w:rPr>
        <w:t>. Сведения о достижении показателей результативности и эффективности Программы включаются администрацией Ракитянского района в состав</w:t>
      </w:r>
      <w:r w:rsidR="00191232" w:rsidRPr="00191232">
        <w:rPr>
          <w:rFonts w:ascii="Times New Roman" w:eastAsia="Calibri" w:hAnsi="Times New Roman" w:cs="Times New Roman"/>
          <w:sz w:val="28"/>
          <w:szCs w:val="28"/>
        </w:rPr>
        <w:t xml:space="preserve">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64" w:rsidRDefault="00792564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Pr="00191232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2A7FE4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Приложение к Программе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</w:t>
      </w:r>
      <w:r w:rsidRPr="002A7FE4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профилактики рисков причинения 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вреда (ущерба) охраняемым законом</w:t>
      </w:r>
    </w:p>
    <w:p w:rsidR="000B33B2" w:rsidRDefault="002A7FE4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ценностям 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муниципального </w:t>
      </w:r>
      <w:r w:rsidR="000B33B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p w:rsidR="000B33B2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на территории </w:t>
      </w:r>
    </w:p>
    <w:p w:rsidR="00792564" w:rsidRDefault="000B33B2" w:rsidP="007925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043529">
        <w:rPr>
          <w:rFonts w:ascii="Times New Roman" w:eastAsia="Calibri" w:hAnsi="Times New Roman" w:cs="Times New Roman"/>
          <w:sz w:val="26"/>
          <w:szCs w:val="26"/>
        </w:rPr>
        <w:t>Введено-Готнянского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792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2564" w:rsidRDefault="00792564" w:rsidP="007925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«Ракитянский район» </w:t>
      </w:r>
    </w:p>
    <w:p w:rsidR="002A7FE4" w:rsidRPr="002A7FE4" w:rsidRDefault="00792564" w:rsidP="007925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>на 202</w:t>
      </w:r>
      <w:r w:rsidR="006B5042">
        <w:rPr>
          <w:rFonts w:ascii="Times New Roman" w:eastAsia="Calibri" w:hAnsi="Times New Roman" w:cs="Times New Roman"/>
          <w:sz w:val="26"/>
          <w:szCs w:val="26"/>
        </w:rPr>
        <w:t>3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2A7FE4" w:rsidRPr="002A7FE4" w:rsidRDefault="002A7FE4" w:rsidP="002A7FE4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FE4" w:rsidRPr="0079256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25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профилактических мероприятий, </w:t>
      </w:r>
    </w:p>
    <w:p w:rsidR="002A7FE4" w:rsidRPr="0079256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25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(периодичность) их проведения</w:t>
      </w:r>
    </w:p>
    <w:p w:rsidR="002A7FE4" w:rsidRPr="0079256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977"/>
        <w:gridCol w:w="1842"/>
      </w:tblGrid>
      <w:tr w:rsidR="004C2133" w:rsidRPr="0079256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Подразделение и (или) должностные лица администрации </w:t>
            </w:r>
            <w:r w:rsidR="00043529" w:rsidRPr="00792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Введено-Готнянского</w:t>
            </w:r>
            <w:r w:rsidR="00760D1F" w:rsidRPr="00792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</w:t>
            </w:r>
            <w:r w:rsidRPr="00792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Ракитянского района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792564" w:rsidRDefault="002A7FE4" w:rsidP="002A7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Сроки (</w:t>
            </w:r>
            <w:proofErr w:type="spellStart"/>
            <w:proofErr w:type="gramStart"/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периодич</w:t>
            </w:r>
            <w:r w:rsid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ность</w:t>
            </w:r>
            <w:proofErr w:type="spellEnd"/>
            <w:proofErr w:type="gramEnd"/>
            <w:r w:rsidRPr="007925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) их проведения</w:t>
            </w:r>
          </w:p>
        </w:tc>
      </w:tr>
      <w:tr w:rsidR="004C2133" w:rsidRPr="00792564" w:rsidTr="004C2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8D5060" w:rsidP="008D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  <w:r w:rsidR="00760D1F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2133" w:rsidRPr="00792564" w:rsidTr="004C21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8D5060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контроля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поступления</w:t>
            </w:r>
          </w:p>
        </w:tc>
      </w:tr>
      <w:tr w:rsidR="004C2133" w:rsidRPr="00792564" w:rsidTr="004C2133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4C2133"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органов местного самоуправления 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сети "Интернет" информации, пе</w:t>
            </w:r>
            <w:r w:rsidR="004C2133"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речень которой предусмотрен п. 5.2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обновления</w:t>
            </w:r>
          </w:p>
        </w:tc>
      </w:tr>
      <w:tr w:rsidR="004C2133" w:rsidRPr="00792564" w:rsidTr="004C213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ельности в сфере муниципального контроля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местного самоуправления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Ракитянского района в срок, не превышающий 5 рабочих дней со дня утверждения доклада.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79256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Объявление предостережений контролируемым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лицам для целей принятия мер по обеспечению соблюдения обязательных требований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течение года (при наличии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оснований)</w:t>
            </w: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2133" w:rsidRPr="00792564" w:rsidTr="004C213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должностными лицами </w:t>
            </w:r>
            <w:r w:rsidR="004C2133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043529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Введено-Готнянского</w:t>
            </w:r>
            <w:r w:rsidR="004C2133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Ракитянского района консультаций по вопросам: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контроля;   </w:t>
            </w:r>
            <w:proofErr w:type="gramEnd"/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-разъяснение положений нормативных правовых актов, регламентирующих порядок осуществления муниципального контроля;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Консультирование осуществляется посредствам 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личного обращения, телефонной связи, электронной почты, видео-</w:t>
            </w:r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79256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792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 (при наличии оснований)</w:t>
            </w:r>
          </w:p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4C2133" w:rsidRPr="0079256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должностными лицами </w:t>
            </w:r>
            <w:r w:rsidR="00053FF2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043529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Введено-Готнянского</w:t>
            </w:r>
            <w:r w:rsidR="00053FF2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Ракитянского района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A7FE4" w:rsidRPr="00792564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Обязательные профилактические визиты проводятся для лиц, указанных в пункте</w:t>
            </w:r>
            <w:r w:rsidR="008D5060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8D5060"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.1.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792564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79256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течении года (ежекварталь</w:t>
            </w:r>
            <w:r w:rsid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7925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но)</w:t>
            </w: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7FE4" w:rsidRPr="0079256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308" w:rsidRPr="00792564" w:rsidRDefault="00D01308" w:rsidP="0038789D">
      <w:pPr>
        <w:pStyle w:val="a3"/>
        <w:rPr>
          <w:sz w:val="26"/>
          <w:szCs w:val="26"/>
        </w:rPr>
      </w:pPr>
    </w:p>
    <w:sectPr w:rsidR="00D01308" w:rsidRPr="00792564" w:rsidSect="00E07283"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B4036"/>
    <w:rsid w:val="00002C0E"/>
    <w:rsid w:val="00004EC9"/>
    <w:rsid w:val="000204D3"/>
    <w:rsid w:val="0002064D"/>
    <w:rsid w:val="00043529"/>
    <w:rsid w:val="00046BF5"/>
    <w:rsid w:val="000476C2"/>
    <w:rsid w:val="00053FF2"/>
    <w:rsid w:val="00070F20"/>
    <w:rsid w:val="0007145D"/>
    <w:rsid w:val="000814E0"/>
    <w:rsid w:val="000B33B2"/>
    <w:rsid w:val="000C19A1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2DCC"/>
    <w:rsid w:val="0018541F"/>
    <w:rsid w:val="00191232"/>
    <w:rsid w:val="00195B98"/>
    <w:rsid w:val="001B1228"/>
    <w:rsid w:val="001D52E5"/>
    <w:rsid w:val="001F2009"/>
    <w:rsid w:val="001F640E"/>
    <w:rsid w:val="00222462"/>
    <w:rsid w:val="002301A7"/>
    <w:rsid w:val="00251317"/>
    <w:rsid w:val="00253700"/>
    <w:rsid w:val="0025590B"/>
    <w:rsid w:val="00282159"/>
    <w:rsid w:val="002A05E8"/>
    <w:rsid w:val="002A7FE4"/>
    <w:rsid w:val="002C60BB"/>
    <w:rsid w:val="00331857"/>
    <w:rsid w:val="003475D3"/>
    <w:rsid w:val="003625FB"/>
    <w:rsid w:val="0038789D"/>
    <w:rsid w:val="003C1FDD"/>
    <w:rsid w:val="003E3FF1"/>
    <w:rsid w:val="003E68D5"/>
    <w:rsid w:val="003F0700"/>
    <w:rsid w:val="00427132"/>
    <w:rsid w:val="0042748C"/>
    <w:rsid w:val="0043183D"/>
    <w:rsid w:val="004561B0"/>
    <w:rsid w:val="0049099F"/>
    <w:rsid w:val="004B62C2"/>
    <w:rsid w:val="004C2133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5042"/>
    <w:rsid w:val="006B7735"/>
    <w:rsid w:val="006D44CB"/>
    <w:rsid w:val="006E4A56"/>
    <w:rsid w:val="00727D04"/>
    <w:rsid w:val="00753655"/>
    <w:rsid w:val="00753AB2"/>
    <w:rsid w:val="00757D26"/>
    <w:rsid w:val="00760D1F"/>
    <w:rsid w:val="00792564"/>
    <w:rsid w:val="007A7EE1"/>
    <w:rsid w:val="007B162A"/>
    <w:rsid w:val="007D46D2"/>
    <w:rsid w:val="007D63D1"/>
    <w:rsid w:val="007E4325"/>
    <w:rsid w:val="007E45AC"/>
    <w:rsid w:val="008059DB"/>
    <w:rsid w:val="00836766"/>
    <w:rsid w:val="008B5378"/>
    <w:rsid w:val="008B6B52"/>
    <w:rsid w:val="008C6634"/>
    <w:rsid w:val="008D5060"/>
    <w:rsid w:val="009040A8"/>
    <w:rsid w:val="0092775E"/>
    <w:rsid w:val="00936273"/>
    <w:rsid w:val="009479C8"/>
    <w:rsid w:val="00974FB4"/>
    <w:rsid w:val="009B2B2F"/>
    <w:rsid w:val="009C21B3"/>
    <w:rsid w:val="009D0447"/>
    <w:rsid w:val="009D61FF"/>
    <w:rsid w:val="009E3B16"/>
    <w:rsid w:val="00A01929"/>
    <w:rsid w:val="00A54A18"/>
    <w:rsid w:val="00A6130D"/>
    <w:rsid w:val="00AC19CE"/>
    <w:rsid w:val="00AC72AE"/>
    <w:rsid w:val="00AD416F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B3AB6"/>
    <w:rsid w:val="00CD5556"/>
    <w:rsid w:val="00D01308"/>
    <w:rsid w:val="00D031A2"/>
    <w:rsid w:val="00D10FA4"/>
    <w:rsid w:val="00D252FE"/>
    <w:rsid w:val="00D31858"/>
    <w:rsid w:val="00D4018B"/>
    <w:rsid w:val="00DA59EE"/>
    <w:rsid w:val="00DA7370"/>
    <w:rsid w:val="00DB60E2"/>
    <w:rsid w:val="00DB6681"/>
    <w:rsid w:val="00DB6738"/>
    <w:rsid w:val="00DD2C37"/>
    <w:rsid w:val="00E07283"/>
    <w:rsid w:val="00E07C83"/>
    <w:rsid w:val="00E4291C"/>
    <w:rsid w:val="00E60B0E"/>
    <w:rsid w:val="00EA06C8"/>
    <w:rsid w:val="00ED3958"/>
    <w:rsid w:val="00EE2750"/>
    <w:rsid w:val="00F21756"/>
    <w:rsid w:val="00F96E68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38789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0435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2113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</vt:lpstr>
      <vt:lpstr/>
      <vt:lpstr>УТВЕР</vt:lpstr>
    </vt:vector>
  </TitlesOfParts>
  <Company/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Zam-V-Gotnya</cp:lastModifiedBy>
  <cp:revision>138</cp:revision>
  <dcterms:created xsi:type="dcterms:W3CDTF">2021-11-26T11:12:00Z</dcterms:created>
  <dcterms:modified xsi:type="dcterms:W3CDTF">2022-11-30T08:27:00Z</dcterms:modified>
</cp:coreProperties>
</file>