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042EEF" w:rsidRDefault="002E6EFE" w:rsidP="0086395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15001F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DB7740" w:rsidRPr="00A4368B" w:rsidRDefault="00DB7740" w:rsidP="00DB7740">
      <w:pPr>
        <w:tabs>
          <w:tab w:val="left" w:pos="-3420"/>
        </w:tabs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ЗЕМСКОЕ СОБРАНИЕ</w:t>
      </w:r>
    </w:p>
    <w:p w:rsidR="00DB7740" w:rsidRDefault="00DB7740" w:rsidP="00DB7740">
      <w:pPr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ВЕДЕНО-ГОТНЯНСКОГО </w:t>
      </w:r>
      <w:r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075775" w:rsidRPr="00075775" w:rsidRDefault="007825A1" w:rsidP="000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3601">
        <w:rPr>
          <w:sz w:val="28"/>
          <w:szCs w:val="28"/>
        </w:rPr>
        <w:t xml:space="preserve">28 июня </w:t>
      </w:r>
      <w:r>
        <w:rPr>
          <w:sz w:val="28"/>
          <w:szCs w:val="28"/>
        </w:rPr>
        <w:t xml:space="preserve"> 2024</w:t>
      </w:r>
      <w:r w:rsidR="00075775" w:rsidRPr="007825A1">
        <w:rPr>
          <w:sz w:val="28"/>
          <w:szCs w:val="28"/>
        </w:rPr>
        <w:t xml:space="preserve"> года            </w:t>
      </w:r>
      <w:r w:rsidR="00FD3601">
        <w:rPr>
          <w:sz w:val="28"/>
          <w:szCs w:val="28"/>
        </w:rPr>
        <w:t xml:space="preserve">           </w:t>
      </w:r>
      <w:bookmarkStart w:id="0" w:name="_GoBack"/>
      <w:bookmarkEnd w:id="0"/>
      <w:r w:rsidR="00075775" w:rsidRPr="007825A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№ </w:t>
      </w:r>
      <w:r w:rsidR="00FD3601">
        <w:rPr>
          <w:sz w:val="28"/>
          <w:szCs w:val="28"/>
        </w:rPr>
        <w:t>1</w:t>
      </w:r>
    </w:p>
    <w:p w:rsidR="00075775" w:rsidRPr="00075775" w:rsidRDefault="00075775" w:rsidP="00252674">
      <w:pPr>
        <w:ind w:firstLine="709"/>
        <w:jc w:val="both"/>
        <w:rPr>
          <w:sz w:val="28"/>
          <w:szCs w:val="28"/>
        </w:rPr>
      </w:pPr>
    </w:p>
    <w:p w:rsidR="00C05CA1" w:rsidRPr="00075775" w:rsidRDefault="00C05CA1" w:rsidP="0086395E">
      <w:pPr>
        <w:rPr>
          <w:sz w:val="28"/>
          <w:szCs w:val="28"/>
        </w:rPr>
      </w:pP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Устав </w:t>
      </w:r>
      <w:r w:rsidR="00DB7740" w:rsidRPr="00075775">
        <w:rPr>
          <w:b/>
          <w:sz w:val="28"/>
          <w:szCs w:val="28"/>
        </w:rPr>
        <w:t>Введено-Готнянского</w:t>
      </w:r>
      <w:r w:rsidRPr="00075775">
        <w:rPr>
          <w:b/>
          <w:sz w:val="28"/>
          <w:szCs w:val="28"/>
        </w:rPr>
        <w:t xml:space="preserve"> сельского поселения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</w:t>
      </w:r>
    </w:p>
    <w:p w:rsidR="00C05CA1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район» Белгородской области</w:t>
      </w: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DB7740" w:rsidRPr="00075775" w:rsidRDefault="00DB7740" w:rsidP="00DB7740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Введено-Готнянского сельского поселения муниципального района «Ракитянский район» Белгородской области, земское собрание Введено-Готнянского сельского поселения </w:t>
      </w:r>
      <w:r w:rsidRPr="00075775">
        <w:rPr>
          <w:b/>
          <w:sz w:val="28"/>
          <w:szCs w:val="28"/>
        </w:rPr>
        <w:t>р е ш и л о:</w:t>
      </w:r>
    </w:p>
    <w:p w:rsidR="00DB7740" w:rsidRDefault="00DB7740" w:rsidP="00DD20B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Внести в Устав Введено-Готнянского сельского поселения муниципального района «Ракитянский район» Белгородской области, принятый решением земского собрания Введено-Готнянского сельского поселения от 07 июля 2007 года № 5 (далее – Устав), следующие изменения и дополнения: 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E52D61">
        <w:rPr>
          <w:sz w:val="28"/>
          <w:szCs w:val="28"/>
        </w:rPr>
        <w:t>Введено-Готнянского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4A6208">
        <w:rPr>
          <w:sz w:val="28"/>
          <w:szCs w:val="28"/>
        </w:rPr>
        <w:t>vgotnyanskoe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</w:t>
      </w:r>
      <w:r w:rsidRPr="00114E63">
        <w:rPr>
          <w:sz w:val="28"/>
          <w:szCs w:val="28"/>
        </w:rPr>
        <w:lastRenderedPageBreak/>
        <w:t>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4A6208" w:rsidRDefault="004A6208" w:rsidP="004A620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18 Устава: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8.1 следующего содержания: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2D3D5A">
        <w:rPr>
          <w:sz w:val="28"/>
          <w:szCs w:val="28"/>
        </w:rPr>
        <w:t>«8.1. приобретения им статуса иностранного агента;».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1.5.</w:t>
      </w:r>
      <w:r w:rsidRPr="00462543">
        <w:rPr>
          <w:color w:val="000000"/>
          <w:sz w:val="28"/>
          <w:szCs w:val="28"/>
        </w:rPr>
        <w:tab/>
        <w:t>В статье 18.1 Устава: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4A6208" w:rsidRPr="00462543" w:rsidRDefault="004A6208" w:rsidP="004A620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4A6208" w:rsidRDefault="004A6208" w:rsidP="004A620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25 Устава:</w:t>
      </w:r>
    </w:p>
    <w:p w:rsidR="004A6208" w:rsidRPr="00F906AA" w:rsidRDefault="004A6208" w:rsidP="004A620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7</w:t>
      </w:r>
      <w:r w:rsidRPr="00F906AA">
        <w:rPr>
          <w:sz w:val="28"/>
          <w:szCs w:val="28"/>
        </w:rPr>
        <w:t>.1 следующего содержания:</w:t>
      </w:r>
    </w:p>
    <w:p w:rsidR="004A6208" w:rsidRDefault="004A6208" w:rsidP="004A620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</w:t>
      </w:r>
      <w:r w:rsidRPr="00F906AA">
        <w:rPr>
          <w:sz w:val="28"/>
          <w:szCs w:val="28"/>
        </w:rPr>
        <w:t>.1. приобретения им статуса иностранного агента;».</w:t>
      </w:r>
    </w:p>
    <w:p w:rsidR="004A6208" w:rsidRPr="00114E63" w:rsidRDefault="004A6208" w:rsidP="004A6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114E63">
        <w:rPr>
          <w:sz w:val="28"/>
          <w:szCs w:val="28"/>
        </w:rPr>
        <w:t>. В статье 54 Устава: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4A6208" w:rsidRPr="004B5B8B" w:rsidRDefault="004A6208" w:rsidP="004A6208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4A6208" w:rsidRPr="00FB4CB2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4A6208" w:rsidRPr="00FB4CB2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Pr="00FB4CB2">
        <w:rPr>
          <w:sz w:val="28"/>
          <w:szCs w:val="28"/>
        </w:rPr>
        <w:t>, регистрация в качестве сетевого издания ЭЛ № ФС 77 - 82099 от 26 октября 2021 г</w:t>
      </w:r>
      <w:r>
        <w:rPr>
          <w:sz w:val="28"/>
          <w:szCs w:val="28"/>
        </w:rPr>
        <w:t>ода)</w:t>
      </w:r>
      <w:r w:rsidRPr="00FB4CB2">
        <w:rPr>
          <w:sz w:val="28"/>
          <w:szCs w:val="28"/>
        </w:rPr>
        <w:t>.</w:t>
      </w:r>
    </w:p>
    <w:p w:rsidR="004A6208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646EC5" w:rsidRDefault="00646EC5" w:rsidP="00646EC5">
      <w:pPr>
        <w:ind w:firstLine="709"/>
        <w:jc w:val="both"/>
        <w:rPr>
          <w:sz w:val="28"/>
          <w:szCs w:val="28"/>
        </w:rPr>
      </w:pPr>
    </w:p>
    <w:p w:rsidR="00646EC5" w:rsidRDefault="00646EC5" w:rsidP="00646EC5">
      <w:pPr>
        <w:ind w:firstLine="709"/>
        <w:jc w:val="both"/>
        <w:rPr>
          <w:sz w:val="28"/>
          <w:szCs w:val="28"/>
        </w:rPr>
      </w:pPr>
    </w:p>
    <w:p w:rsidR="00E52D61" w:rsidRPr="00075775" w:rsidRDefault="00E52D61" w:rsidP="00646EC5">
      <w:pPr>
        <w:ind w:firstLine="709"/>
        <w:jc w:val="both"/>
        <w:rPr>
          <w:sz w:val="28"/>
          <w:szCs w:val="28"/>
        </w:rPr>
      </w:pP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Глава Введено-Готнянского сельского поселения</w:t>
      </w: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 район»</w:t>
      </w:r>
    </w:p>
    <w:p w:rsidR="0075297B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Белгородской области                                                                  И.Н. Шершнева</w:t>
      </w:r>
    </w:p>
    <w:sectPr w:rsidR="0075297B" w:rsidRPr="00075775" w:rsidSect="0086395E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1F" w:rsidRDefault="0015001F">
      <w:r>
        <w:separator/>
      </w:r>
    </w:p>
  </w:endnote>
  <w:endnote w:type="continuationSeparator" w:id="0">
    <w:p w:rsidR="0015001F" w:rsidRDefault="0015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1F" w:rsidRDefault="0015001F">
      <w:r>
        <w:separator/>
      </w:r>
    </w:p>
  </w:footnote>
  <w:footnote w:type="continuationSeparator" w:id="0">
    <w:p w:rsidR="0015001F" w:rsidRDefault="0015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3601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422F40C8"/>
    <w:multiLevelType w:val="hybridMultilevel"/>
    <w:tmpl w:val="24EA9B56"/>
    <w:lvl w:ilvl="0" w:tplc="4B5A50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5775"/>
    <w:rsid w:val="000850E9"/>
    <w:rsid w:val="00087DF2"/>
    <w:rsid w:val="000A4C74"/>
    <w:rsid w:val="000B2733"/>
    <w:rsid w:val="000D2D5C"/>
    <w:rsid w:val="000F7B4F"/>
    <w:rsid w:val="001022F8"/>
    <w:rsid w:val="00131A4E"/>
    <w:rsid w:val="0015001F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2F6985"/>
    <w:rsid w:val="00342A0B"/>
    <w:rsid w:val="00364770"/>
    <w:rsid w:val="003714B9"/>
    <w:rsid w:val="00375462"/>
    <w:rsid w:val="00375877"/>
    <w:rsid w:val="00381624"/>
    <w:rsid w:val="003865B5"/>
    <w:rsid w:val="003900E5"/>
    <w:rsid w:val="003915D0"/>
    <w:rsid w:val="003C7E70"/>
    <w:rsid w:val="003E336A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A6208"/>
    <w:rsid w:val="004B0283"/>
    <w:rsid w:val="004D4DDB"/>
    <w:rsid w:val="004E308C"/>
    <w:rsid w:val="004F100B"/>
    <w:rsid w:val="005113C0"/>
    <w:rsid w:val="00541A9C"/>
    <w:rsid w:val="0055686C"/>
    <w:rsid w:val="00557B9F"/>
    <w:rsid w:val="0056528A"/>
    <w:rsid w:val="00583CB4"/>
    <w:rsid w:val="00586119"/>
    <w:rsid w:val="0058775A"/>
    <w:rsid w:val="00597A07"/>
    <w:rsid w:val="005A37DD"/>
    <w:rsid w:val="005A781C"/>
    <w:rsid w:val="005C18C9"/>
    <w:rsid w:val="005C18EA"/>
    <w:rsid w:val="005C5468"/>
    <w:rsid w:val="005D31DA"/>
    <w:rsid w:val="005D4C8F"/>
    <w:rsid w:val="005E6827"/>
    <w:rsid w:val="005F1E12"/>
    <w:rsid w:val="00602195"/>
    <w:rsid w:val="00607BD7"/>
    <w:rsid w:val="00631FBF"/>
    <w:rsid w:val="00645F7B"/>
    <w:rsid w:val="00646EC5"/>
    <w:rsid w:val="006665B5"/>
    <w:rsid w:val="006674AA"/>
    <w:rsid w:val="006722B6"/>
    <w:rsid w:val="0067548B"/>
    <w:rsid w:val="00680FB7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5A1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5E"/>
    <w:rsid w:val="0086396D"/>
    <w:rsid w:val="008740D4"/>
    <w:rsid w:val="00883A9F"/>
    <w:rsid w:val="0089303E"/>
    <w:rsid w:val="008D4985"/>
    <w:rsid w:val="008D4AF5"/>
    <w:rsid w:val="008D78B3"/>
    <w:rsid w:val="008E6B63"/>
    <w:rsid w:val="009013CC"/>
    <w:rsid w:val="00903C3C"/>
    <w:rsid w:val="00910DD9"/>
    <w:rsid w:val="00912317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F6FCC"/>
    <w:rsid w:val="00A0712D"/>
    <w:rsid w:val="00A077E8"/>
    <w:rsid w:val="00A13952"/>
    <w:rsid w:val="00A14227"/>
    <w:rsid w:val="00A16434"/>
    <w:rsid w:val="00A221E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642C"/>
    <w:rsid w:val="00AA7E62"/>
    <w:rsid w:val="00AB64E9"/>
    <w:rsid w:val="00AC070D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3600D"/>
    <w:rsid w:val="00B41D3E"/>
    <w:rsid w:val="00B472D7"/>
    <w:rsid w:val="00B5108C"/>
    <w:rsid w:val="00B65AA9"/>
    <w:rsid w:val="00B67E7C"/>
    <w:rsid w:val="00B83A1B"/>
    <w:rsid w:val="00BA25A4"/>
    <w:rsid w:val="00BA5CFB"/>
    <w:rsid w:val="00BA67E8"/>
    <w:rsid w:val="00BD451E"/>
    <w:rsid w:val="00BD5157"/>
    <w:rsid w:val="00BF10DB"/>
    <w:rsid w:val="00BF446A"/>
    <w:rsid w:val="00C00A2B"/>
    <w:rsid w:val="00C05CA1"/>
    <w:rsid w:val="00C276FE"/>
    <w:rsid w:val="00C33A6F"/>
    <w:rsid w:val="00C3602D"/>
    <w:rsid w:val="00C457E6"/>
    <w:rsid w:val="00C56D91"/>
    <w:rsid w:val="00C8462F"/>
    <w:rsid w:val="00CC37DB"/>
    <w:rsid w:val="00CD2D6D"/>
    <w:rsid w:val="00CD2EF6"/>
    <w:rsid w:val="00CD6E14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58"/>
    <w:rsid w:val="00D765ED"/>
    <w:rsid w:val="00D76B08"/>
    <w:rsid w:val="00D96909"/>
    <w:rsid w:val="00DB01F9"/>
    <w:rsid w:val="00DB2BFC"/>
    <w:rsid w:val="00DB7740"/>
    <w:rsid w:val="00DC2623"/>
    <w:rsid w:val="00DC67A4"/>
    <w:rsid w:val="00DD20BC"/>
    <w:rsid w:val="00E229AD"/>
    <w:rsid w:val="00E2382A"/>
    <w:rsid w:val="00E3423F"/>
    <w:rsid w:val="00E52D61"/>
    <w:rsid w:val="00E62932"/>
    <w:rsid w:val="00E6446D"/>
    <w:rsid w:val="00E9055B"/>
    <w:rsid w:val="00E96975"/>
    <w:rsid w:val="00EB2A0A"/>
    <w:rsid w:val="00EC0F65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87022"/>
    <w:rsid w:val="00F92BEF"/>
    <w:rsid w:val="00F949ED"/>
    <w:rsid w:val="00F95D73"/>
    <w:rsid w:val="00F97348"/>
    <w:rsid w:val="00FA0B2D"/>
    <w:rsid w:val="00FD1DD8"/>
    <w:rsid w:val="00FD3601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BFDD5"/>
  <w15:chartTrackingRefBased/>
  <w15:docId w15:val="{56958806-A9C6-4B15-A124-33ADD5BF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2AA6-B9F4-47CB-8BB5-EFD6409E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Zam_Glavi_Ved</cp:lastModifiedBy>
  <cp:revision>14</cp:revision>
  <cp:lastPrinted>2023-12-18T07:58:00Z</cp:lastPrinted>
  <dcterms:created xsi:type="dcterms:W3CDTF">2023-04-06T07:59:00Z</dcterms:created>
  <dcterms:modified xsi:type="dcterms:W3CDTF">2024-07-01T10:16:00Z</dcterms:modified>
</cp:coreProperties>
</file>