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87" w:rsidRPr="005403C7" w:rsidRDefault="00626A87" w:rsidP="005403C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3C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26A87" w:rsidRPr="005403C7" w:rsidRDefault="00626A87" w:rsidP="005403C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3C7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626A87" w:rsidRPr="005403C7" w:rsidRDefault="00626A87" w:rsidP="005403C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3C7">
        <w:rPr>
          <w:rFonts w:ascii="Times New Roman" w:hAnsi="Times New Roman" w:cs="Times New Roman"/>
          <w:b/>
          <w:sz w:val="24"/>
          <w:szCs w:val="24"/>
        </w:rPr>
        <w:t>ВВЕДЕНО-ГОТНЯНСКОГО СЕЛЬСКОГО ПОСЕЛЕНИЯ</w:t>
      </w:r>
    </w:p>
    <w:p w:rsidR="00626A87" w:rsidRPr="005403C7" w:rsidRDefault="00626A87" w:rsidP="005403C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3C7">
        <w:rPr>
          <w:rFonts w:ascii="Times New Roman" w:hAnsi="Times New Roman" w:cs="Times New Roman"/>
          <w:b/>
          <w:sz w:val="24"/>
          <w:szCs w:val="24"/>
        </w:rPr>
        <w:t>МУНИЦИПАЛЬНОГО РАЙОНА «РАКИТЯНСКИЙ РАЙОН»</w:t>
      </w:r>
    </w:p>
    <w:p w:rsidR="00626A87" w:rsidRPr="005403C7" w:rsidRDefault="00626A87" w:rsidP="005403C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403C7">
        <w:rPr>
          <w:rFonts w:ascii="Times New Roman" w:hAnsi="Times New Roman" w:cs="Times New Roman"/>
          <w:sz w:val="24"/>
          <w:szCs w:val="24"/>
        </w:rPr>
        <w:t>Введенская Готня</w:t>
      </w:r>
    </w:p>
    <w:p w:rsidR="00626A87" w:rsidRPr="005403C7" w:rsidRDefault="00626A87" w:rsidP="005403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6A87" w:rsidRPr="005403C7" w:rsidRDefault="00626A87" w:rsidP="005403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03C7">
        <w:rPr>
          <w:rFonts w:ascii="Times New Roman" w:hAnsi="Times New Roman" w:cs="Times New Roman"/>
          <w:sz w:val="24"/>
          <w:szCs w:val="24"/>
        </w:rPr>
        <w:t>«</w:t>
      </w:r>
      <w:r w:rsidR="005403C7" w:rsidRPr="005403C7">
        <w:rPr>
          <w:rFonts w:ascii="Times New Roman" w:hAnsi="Times New Roman" w:cs="Times New Roman"/>
          <w:sz w:val="24"/>
          <w:szCs w:val="24"/>
        </w:rPr>
        <w:t xml:space="preserve"> 18 </w:t>
      </w:r>
      <w:r w:rsidRPr="005403C7">
        <w:rPr>
          <w:rFonts w:ascii="Times New Roman" w:hAnsi="Times New Roman" w:cs="Times New Roman"/>
          <w:sz w:val="24"/>
          <w:szCs w:val="24"/>
        </w:rPr>
        <w:t xml:space="preserve">» </w:t>
      </w:r>
      <w:r w:rsidR="005403C7" w:rsidRPr="005403C7">
        <w:rPr>
          <w:rFonts w:ascii="Times New Roman" w:hAnsi="Times New Roman" w:cs="Times New Roman"/>
          <w:sz w:val="24"/>
          <w:szCs w:val="24"/>
        </w:rPr>
        <w:t>сентября</w:t>
      </w:r>
      <w:r w:rsidRPr="005403C7">
        <w:rPr>
          <w:rFonts w:ascii="Times New Roman" w:hAnsi="Times New Roman" w:cs="Times New Roman"/>
          <w:sz w:val="24"/>
          <w:szCs w:val="24"/>
        </w:rPr>
        <w:t xml:space="preserve"> 20</w:t>
      </w:r>
      <w:r w:rsidR="005403C7" w:rsidRPr="005403C7">
        <w:rPr>
          <w:rFonts w:ascii="Times New Roman" w:hAnsi="Times New Roman" w:cs="Times New Roman"/>
          <w:sz w:val="24"/>
          <w:szCs w:val="24"/>
        </w:rPr>
        <w:t>18</w:t>
      </w:r>
      <w:r w:rsidRPr="005403C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="005403C7" w:rsidRPr="005403C7">
        <w:rPr>
          <w:rFonts w:ascii="Times New Roman" w:hAnsi="Times New Roman" w:cs="Times New Roman"/>
          <w:sz w:val="24"/>
          <w:szCs w:val="24"/>
        </w:rPr>
        <w:t xml:space="preserve">     </w:t>
      </w:r>
      <w:r w:rsidRPr="005403C7">
        <w:rPr>
          <w:rFonts w:ascii="Times New Roman" w:hAnsi="Times New Roman" w:cs="Times New Roman"/>
          <w:sz w:val="24"/>
          <w:szCs w:val="24"/>
        </w:rPr>
        <w:t xml:space="preserve">   </w:t>
      </w:r>
      <w:r w:rsidR="005403C7" w:rsidRPr="005403C7">
        <w:rPr>
          <w:rFonts w:ascii="Times New Roman" w:hAnsi="Times New Roman" w:cs="Times New Roman"/>
          <w:sz w:val="24"/>
          <w:szCs w:val="24"/>
        </w:rPr>
        <w:t xml:space="preserve">    </w:t>
      </w:r>
      <w:r w:rsidR="005403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403C7">
        <w:rPr>
          <w:rFonts w:ascii="Times New Roman" w:hAnsi="Times New Roman" w:cs="Times New Roman"/>
          <w:sz w:val="24"/>
          <w:szCs w:val="24"/>
        </w:rPr>
        <w:t xml:space="preserve"> № </w:t>
      </w:r>
      <w:r w:rsidR="005403C7" w:rsidRPr="005403C7">
        <w:rPr>
          <w:rFonts w:ascii="Times New Roman" w:hAnsi="Times New Roman" w:cs="Times New Roman"/>
          <w:sz w:val="24"/>
          <w:szCs w:val="24"/>
        </w:rPr>
        <w:t>33</w:t>
      </w:r>
    </w:p>
    <w:p w:rsidR="00626A87" w:rsidRPr="005403C7" w:rsidRDefault="00626A87" w:rsidP="005403C7">
      <w:pPr>
        <w:pStyle w:val="30"/>
        <w:shd w:val="clear" w:color="auto" w:fill="auto"/>
        <w:spacing w:before="0" w:after="0"/>
        <w:ind w:left="400" w:right="4840" w:firstLine="0"/>
        <w:jc w:val="both"/>
        <w:rPr>
          <w:color w:val="000000"/>
          <w:sz w:val="24"/>
          <w:szCs w:val="24"/>
          <w:lang w:eastAsia="ru-RU" w:bidi="ru-RU"/>
        </w:rPr>
      </w:pPr>
    </w:p>
    <w:p w:rsidR="00626A87" w:rsidRPr="005403C7" w:rsidRDefault="00626A87" w:rsidP="005403C7">
      <w:pPr>
        <w:pStyle w:val="30"/>
        <w:shd w:val="clear" w:color="auto" w:fill="auto"/>
        <w:spacing w:before="0" w:after="0"/>
        <w:ind w:left="400" w:right="4840" w:firstLine="0"/>
        <w:jc w:val="both"/>
        <w:rPr>
          <w:color w:val="000000"/>
          <w:sz w:val="24"/>
          <w:szCs w:val="24"/>
          <w:lang w:eastAsia="ru-RU" w:bidi="ru-RU"/>
        </w:rPr>
      </w:pPr>
    </w:p>
    <w:p w:rsidR="00626A87" w:rsidRPr="005403C7" w:rsidRDefault="00626A87" w:rsidP="005403C7">
      <w:pPr>
        <w:pStyle w:val="30"/>
        <w:shd w:val="clear" w:color="auto" w:fill="auto"/>
        <w:spacing w:before="0" w:after="0"/>
        <w:ind w:left="400" w:right="4840" w:firstLine="0"/>
        <w:jc w:val="both"/>
        <w:rPr>
          <w:color w:val="000000"/>
          <w:sz w:val="24"/>
          <w:szCs w:val="24"/>
          <w:lang w:eastAsia="ru-RU" w:bidi="ru-RU"/>
        </w:rPr>
      </w:pPr>
    </w:p>
    <w:p w:rsidR="00626A87" w:rsidRPr="005403C7" w:rsidRDefault="00626A8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5403C7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Об утверждении порядка </w:t>
      </w:r>
    </w:p>
    <w:p w:rsidR="00626A87" w:rsidRPr="005403C7" w:rsidRDefault="00626A8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5403C7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опубликования информации </w:t>
      </w:r>
    </w:p>
    <w:p w:rsidR="00626A87" w:rsidRPr="005403C7" w:rsidRDefault="00626A8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C7">
        <w:rPr>
          <w:rFonts w:ascii="Times New Roman" w:hAnsi="Times New Roman" w:cs="Times New Roman"/>
          <w:b/>
          <w:sz w:val="24"/>
          <w:szCs w:val="24"/>
          <w:lang w:eastAsia="ru-RU" w:bidi="ru-RU"/>
        </w:rPr>
        <w:t>из реестра муниципального имущества</w:t>
      </w:r>
    </w:p>
    <w:p w:rsidR="005E0198" w:rsidRPr="005403C7" w:rsidRDefault="005E0198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A87" w:rsidRPr="005403C7" w:rsidRDefault="00626A8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C10" w:rsidRPr="005403C7" w:rsidRDefault="005F3C10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C10" w:rsidRPr="005403C7" w:rsidRDefault="00282DE3" w:rsidP="005403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03C7">
        <w:rPr>
          <w:rFonts w:ascii="Times New Roman" w:hAnsi="Times New Roman" w:cs="Times New Roman"/>
          <w:sz w:val="24"/>
          <w:szCs w:val="24"/>
        </w:rPr>
        <w:t>В целях реализации пункта 2 «г» перечня поручений Президента  Российской Федерации от 15 мая 2018 года №Пр-817ГС по итогам заседания Государственного Совета, состоявшегося 5 апреля 2018 года, в соответствии с Дорожной картой по выявлению неиспользуемого или неэффективно используемого государственного и муниципального имущества в целях оказания имущественной поддержки субъектам малого и среднего предпринимательства, утвержденной первым заместителем Губернатора Белгородской области – начальником департамента</w:t>
      </w:r>
      <w:proofErr w:type="gramEnd"/>
      <w:r w:rsidRPr="005403C7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Белгородской области 04 июля 2018 года, постановлением администрации Ракитянского района Белгородской области от 07 сентября 2018 года № 136 «Об утверждении порядка опубликования информации из реестра муниципального имущества», </w:t>
      </w:r>
      <w:r w:rsidR="005F3C10" w:rsidRPr="005403C7">
        <w:rPr>
          <w:rFonts w:ascii="Times New Roman" w:hAnsi="Times New Roman" w:cs="Times New Roman"/>
          <w:sz w:val="24"/>
          <w:szCs w:val="24"/>
        </w:rPr>
        <w:t xml:space="preserve">администрация    Введено-Готнянского  сельского поселения   </w:t>
      </w:r>
      <w:proofErr w:type="spellStart"/>
      <w:proofErr w:type="gramStart"/>
      <w:r w:rsidR="005F3C10" w:rsidRPr="005403C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5F3C10" w:rsidRPr="005403C7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5F3C10" w:rsidRPr="005403C7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5F3C10" w:rsidRPr="005403C7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626A87" w:rsidRPr="005403C7" w:rsidRDefault="005F3C10" w:rsidP="005403C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3C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 </w:t>
      </w:r>
      <w:r w:rsidR="00626A87" w:rsidRPr="005403C7">
        <w:rPr>
          <w:rFonts w:ascii="Times New Roman" w:hAnsi="Times New Roman" w:cs="Times New Roman"/>
          <w:sz w:val="24"/>
          <w:szCs w:val="24"/>
          <w:lang w:eastAsia="ru-RU" w:bidi="ru-RU"/>
        </w:rPr>
        <w:t>Утвердить порядок опубликования информации из реестра муниципального имущества (прилагается).</w:t>
      </w:r>
    </w:p>
    <w:p w:rsidR="00626A87" w:rsidRPr="005403C7" w:rsidRDefault="005F3C10" w:rsidP="005403C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3C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 </w:t>
      </w:r>
      <w:proofErr w:type="gramStart"/>
      <w:r w:rsidR="00626A87" w:rsidRPr="005403C7">
        <w:rPr>
          <w:rFonts w:ascii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="00626A87" w:rsidRPr="005403C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исполнением настоящего постановления </w:t>
      </w:r>
      <w:r w:rsidRPr="005403C7">
        <w:rPr>
          <w:rFonts w:ascii="Times New Roman" w:hAnsi="Times New Roman" w:cs="Times New Roman"/>
          <w:sz w:val="24"/>
          <w:szCs w:val="24"/>
          <w:lang w:eastAsia="ru-RU" w:bidi="ru-RU"/>
        </w:rPr>
        <w:t>оставляю за собой.</w:t>
      </w:r>
    </w:p>
    <w:p w:rsidR="00626A87" w:rsidRPr="005403C7" w:rsidRDefault="00626A8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A87" w:rsidRPr="005403C7" w:rsidRDefault="00626A8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A87" w:rsidRPr="005403C7" w:rsidRDefault="00626A8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C10" w:rsidRPr="005403C7" w:rsidRDefault="005F3C10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C7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5F3C10" w:rsidRPr="005403C7" w:rsidRDefault="005F3C10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C7">
        <w:rPr>
          <w:rFonts w:ascii="Times New Roman" w:hAnsi="Times New Roman" w:cs="Times New Roman"/>
          <w:b/>
          <w:sz w:val="24"/>
          <w:szCs w:val="24"/>
        </w:rPr>
        <w:t xml:space="preserve">Введено-Готнянского сельского поселения                                    </w:t>
      </w:r>
      <w:r w:rsidR="005403C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5403C7">
        <w:rPr>
          <w:rFonts w:ascii="Times New Roman" w:hAnsi="Times New Roman" w:cs="Times New Roman"/>
          <w:b/>
          <w:sz w:val="24"/>
          <w:szCs w:val="24"/>
        </w:rPr>
        <w:t>А.Шкилев</w:t>
      </w:r>
      <w:proofErr w:type="spellEnd"/>
    </w:p>
    <w:p w:rsidR="00626A87" w:rsidRPr="005403C7" w:rsidRDefault="00626A8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A87" w:rsidRPr="005403C7" w:rsidRDefault="00626A8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A87" w:rsidRPr="005403C7" w:rsidRDefault="00626A8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A87" w:rsidRDefault="00626A8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7" w:rsidRDefault="005403C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7" w:rsidRDefault="005403C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7" w:rsidRDefault="005403C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7" w:rsidRDefault="005403C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7" w:rsidRDefault="005403C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7" w:rsidRDefault="005403C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7" w:rsidRDefault="005403C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7" w:rsidRDefault="005403C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7" w:rsidRDefault="005403C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7" w:rsidRDefault="005403C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7" w:rsidRDefault="005403C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7" w:rsidRDefault="005403C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7" w:rsidRPr="005403C7" w:rsidRDefault="005403C7" w:rsidP="005403C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4CF" w:rsidRPr="005403C7" w:rsidRDefault="007354CF" w:rsidP="005403C7">
      <w:pPr>
        <w:pStyle w:val="ConsPlusNormal"/>
        <w:jc w:val="right"/>
        <w:outlineLvl w:val="0"/>
        <w:rPr>
          <w:rFonts w:ascii="Times New Roman" w:hAnsi="Times New Roman"/>
          <w:b/>
          <w:sz w:val="24"/>
          <w:szCs w:val="24"/>
        </w:rPr>
      </w:pPr>
      <w:bookmarkStart w:id="0" w:name="bookmark5"/>
      <w:r w:rsidRPr="005403C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Утвержден</w:t>
      </w:r>
    </w:p>
    <w:p w:rsidR="007354CF" w:rsidRPr="005403C7" w:rsidRDefault="007354CF" w:rsidP="005403C7">
      <w:pPr>
        <w:pStyle w:val="ConsPlusNormal"/>
        <w:jc w:val="right"/>
        <w:rPr>
          <w:rFonts w:ascii="Times New Roman" w:hAnsi="Times New Roman"/>
          <w:b/>
          <w:sz w:val="24"/>
          <w:szCs w:val="24"/>
        </w:rPr>
      </w:pPr>
      <w:r w:rsidRPr="005403C7">
        <w:rPr>
          <w:rFonts w:ascii="Times New Roman" w:hAnsi="Times New Roman"/>
          <w:b/>
          <w:sz w:val="24"/>
          <w:szCs w:val="24"/>
        </w:rPr>
        <w:t xml:space="preserve">                                                   постановлением</w:t>
      </w:r>
    </w:p>
    <w:p w:rsidR="007354CF" w:rsidRPr="005403C7" w:rsidRDefault="007354CF" w:rsidP="005403C7">
      <w:pPr>
        <w:pStyle w:val="ConsPlusNormal"/>
        <w:jc w:val="right"/>
        <w:rPr>
          <w:rFonts w:ascii="Times New Roman" w:hAnsi="Times New Roman"/>
          <w:b/>
          <w:sz w:val="24"/>
          <w:szCs w:val="24"/>
        </w:rPr>
      </w:pPr>
      <w:r w:rsidRPr="005403C7">
        <w:rPr>
          <w:rFonts w:ascii="Times New Roman" w:hAnsi="Times New Roman"/>
          <w:b/>
          <w:sz w:val="24"/>
          <w:szCs w:val="24"/>
        </w:rPr>
        <w:t xml:space="preserve">                              администрации Введено-Готнянского</w:t>
      </w:r>
    </w:p>
    <w:p w:rsidR="007354CF" w:rsidRPr="005403C7" w:rsidRDefault="007354CF" w:rsidP="005403C7">
      <w:pPr>
        <w:pStyle w:val="ConsPlusNormal"/>
        <w:jc w:val="right"/>
        <w:rPr>
          <w:rFonts w:ascii="Times New Roman" w:hAnsi="Times New Roman"/>
          <w:b/>
          <w:sz w:val="24"/>
          <w:szCs w:val="24"/>
        </w:rPr>
      </w:pPr>
      <w:r w:rsidRPr="005403C7">
        <w:rPr>
          <w:rFonts w:ascii="Times New Roman" w:hAnsi="Times New Roman"/>
          <w:b/>
          <w:sz w:val="24"/>
          <w:szCs w:val="24"/>
        </w:rPr>
        <w:t xml:space="preserve">                                                     сельского поселения</w:t>
      </w:r>
    </w:p>
    <w:p w:rsidR="007354CF" w:rsidRPr="005403C7" w:rsidRDefault="007354CF" w:rsidP="005403C7">
      <w:pPr>
        <w:pStyle w:val="ConsPlusNormal"/>
        <w:jc w:val="right"/>
        <w:rPr>
          <w:rFonts w:ascii="Times New Roman" w:hAnsi="Times New Roman"/>
          <w:b/>
          <w:sz w:val="24"/>
          <w:szCs w:val="24"/>
        </w:rPr>
      </w:pPr>
      <w:r w:rsidRPr="005403C7">
        <w:rPr>
          <w:rFonts w:ascii="Times New Roman" w:hAnsi="Times New Roman"/>
          <w:b/>
          <w:sz w:val="24"/>
          <w:szCs w:val="24"/>
        </w:rPr>
        <w:t xml:space="preserve">                                                     от «</w:t>
      </w:r>
      <w:r w:rsidR="005403C7">
        <w:rPr>
          <w:rFonts w:ascii="Times New Roman" w:hAnsi="Times New Roman"/>
          <w:b/>
          <w:sz w:val="24"/>
          <w:szCs w:val="24"/>
        </w:rPr>
        <w:t>18</w:t>
      </w:r>
      <w:r w:rsidRPr="005403C7">
        <w:rPr>
          <w:rFonts w:ascii="Times New Roman" w:hAnsi="Times New Roman"/>
          <w:b/>
          <w:sz w:val="24"/>
          <w:szCs w:val="24"/>
        </w:rPr>
        <w:t xml:space="preserve">»  </w:t>
      </w:r>
      <w:r w:rsidR="005403C7">
        <w:rPr>
          <w:rFonts w:ascii="Times New Roman" w:hAnsi="Times New Roman"/>
          <w:b/>
          <w:sz w:val="24"/>
          <w:szCs w:val="24"/>
        </w:rPr>
        <w:t xml:space="preserve">сентября </w:t>
      </w:r>
      <w:r w:rsidR="00282DE3" w:rsidRPr="005403C7">
        <w:rPr>
          <w:rFonts w:ascii="Times New Roman" w:hAnsi="Times New Roman"/>
          <w:b/>
          <w:sz w:val="24"/>
          <w:szCs w:val="24"/>
        </w:rPr>
        <w:t>20</w:t>
      </w:r>
      <w:r w:rsidR="005403C7">
        <w:rPr>
          <w:rFonts w:ascii="Times New Roman" w:hAnsi="Times New Roman"/>
          <w:b/>
          <w:sz w:val="24"/>
          <w:szCs w:val="24"/>
        </w:rPr>
        <w:t xml:space="preserve">18 </w:t>
      </w:r>
      <w:r w:rsidR="00282DE3" w:rsidRPr="005403C7">
        <w:rPr>
          <w:rFonts w:ascii="Times New Roman" w:hAnsi="Times New Roman"/>
          <w:b/>
          <w:sz w:val="24"/>
          <w:szCs w:val="24"/>
        </w:rPr>
        <w:t>г.</w:t>
      </w:r>
      <w:r w:rsidRPr="005403C7">
        <w:rPr>
          <w:rFonts w:ascii="Times New Roman" w:hAnsi="Times New Roman"/>
          <w:b/>
          <w:sz w:val="24"/>
          <w:szCs w:val="24"/>
        </w:rPr>
        <w:t xml:space="preserve"> № </w:t>
      </w:r>
      <w:r w:rsidR="005403C7">
        <w:rPr>
          <w:rFonts w:ascii="Times New Roman" w:hAnsi="Times New Roman"/>
          <w:b/>
          <w:sz w:val="24"/>
          <w:szCs w:val="24"/>
        </w:rPr>
        <w:t>33</w:t>
      </w:r>
    </w:p>
    <w:p w:rsidR="007354CF" w:rsidRPr="005403C7" w:rsidRDefault="007354CF" w:rsidP="005403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4CF" w:rsidRPr="005403C7" w:rsidRDefault="007354CF" w:rsidP="005403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03C" w:rsidRPr="005403C7" w:rsidRDefault="00E5203C" w:rsidP="005403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A87" w:rsidRPr="005403C7" w:rsidRDefault="00626A87" w:rsidP="005403C7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3C7">
        <w:rPr>
          <w:rFonts w:ascii="Times New Roman" w:hAnsi="Times New Roman" w:cs="Times New Roman"/>
          <w:b/>
          <w:sz w:val="24"/>
          <w:szCs w:val="24"/>
        </w:rPr>
        <w:t>Порядок</w:t>
      </w:r>
      <w:bookmarkEnd w:id="0"/>
    </w:p>
    <w:p w:rsidR="00626A87" w:rsidRPr="005403C7" w:rsidRDefault="00626A87" w:rsidP="005403C7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3C7">
        <w:rPr>
          <w:rFonts w:ascii="Times New Roman" w:hAnsi="Times New Roman" w:cs="Times New Roman"/>
          <w:b/>
          <w:sz w:val="24"/>
          <w:szCs w:val="24"/>
        </w:rPr>
        <w:t>опубликования информации из реестра муниципального имущества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1. Сведения об объектах учета реестра муниципального имущества, за исключением сведений, составляющих государственную тайну, и иных сведений ограниченного доступа, в объёме, предусмотренном  настоящим Порядком, подлежат размещению на сайте органа местного самоуправления в информационно-телекоммуникационной сети Интернет.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 xml:space="preserve">2. Актуализация сведений об объектах учета реестра, размещенных на сайте органа местного самоуправления, осуществляется ежегодно до 1 августа года, следующего за </w:t>
      </w:r>
      <w:proofErr w:type="gramStart"/>
      <w:r w:rsidRPr="005403C7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5403C7">
        <w:rPr>
          <w:rFonts w:ascii="Times New Roman" w:hAnsi="Times New Roman"/>
          <w:sz w:val="24"/>
          <w:szCs w:val="24"/>
        </w:rPr>
        <w:t>.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3. Сведения об объектах учета реестра, подлежащие размещению на сайте органа местного самоуправления включают: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3.1. Сведения о муниципальных учреждениях, муниципальных унитарных предприятиях: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реестровый номер;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полное наименование и организационно-правовая форма юридического лица;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адрес (местонахождение).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3.2. В отношении объектов недвижимого имущества: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реестровый номер;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кадастровый номер объекта недвижимого имущества (при наличии);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адрес (описание местоположения) недвижимого имущества;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площадь, протяженность и (или) иные параметры, характеризующие физические свойства объекта недвижимого имущества;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вид объекта (для здания, строения, сооружения);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назначение здания, помещения, сооружения;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категория земель (для земельных участков);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вид разрешенного использования (для земельных участков);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права и ограничения (обременения) на объект недвижимого имущества.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3.3. В отношении долей в уставных капиталах хозяйственных обществ: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реестровый номер;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наименование хозяйственного общества;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размер доли в уставном капитале, принадлежащей муниципальному образованию – муниципальный район «Ракитянский район» Белгородской области в процентах.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3.4.В отношении акций акционерных обществ: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реестровый номер;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наименование акционерного общества – эмитента;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количество акций, выпущенных акционерным обществом и принадлежащих муниципальному образованию – муниципальный район «Ракитянский район» Белгородской области;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размер доли в уставном капитале, принадлежащей муниципальному образованию – муниципальный район «Ракитянский район» Белгородской области в процентах.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3.5. В отношении движимого имущества казны поселения: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реестровый номер;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наименование;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lastRenderedPageBreak/>
        <w:t>- характеристики имущества – марка, модель и иные индивидуализирующие характеристики имущества в соответствии с данными реестра;</w:t>
      </w:r>
    </w:p>
    <w:p w:rsidR="00282DE3" w:rsidRPr="005403C7" w:rsidRDefault="00282DE3" w:rsidP="005403C7">
      <w:pPr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403C7">
        <w:rPr>
          <w:rFonts w:ascii="Times New Roman" w:hAnsi="Times New Roman"/>
          <w:sz w:val="24"/>
          <w:szCs w:val="24"/>
        </w:rPr>
        <w:t>- права и ограничения (обременения) на объект движимого имущества.</w:t>
      </w:r>
    </w:p>
    <w:p w:rsidR="00626A87" w:rsidRPr="005403C7" w:rsidRDefault="00626A87" w:rsidP="005403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6A87" w:rsidRPr="005403C7" w:rsidSect="005403C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C9" w:rsidRDefault="009D46C9" w:rsidP="00CD783F">
      <w:r>
        <w:separator/>
      </w:r>
    </w:p>
  </w:endnote>
  <w:endnote w:type="continuationSeparator" w:id="0">
    <w:p w:rsidR="009D46C9" w:rsidRDefault="009D46C9" w:rsidP="00CD7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C9" w:rsidRDefault="009D46C9" w:rsidP="00CD783F">
      <w:r>
        <w:separator/>
      </w:r>
    </w:p>
  </w:footnote>
  <w:footnote w:type="continuationSeparator" w:id="0">
    <w:p w:rsidR="009D46C9" w:rsidRDefault="009D46C9" w:rsidP="00CD7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534297"/>
      <w:docPartObj>
        <w:docPartGallery w:val="Page Numbers (Top of Page)"/>
        <w:docPartUnique/>
      </w:docPartObj>
    </w:sdtPr>
    <w:sdtContent>
      <w:p w:rsidR="00CD783F" w:rsidRDefault="00CD4E60">
        <w:pPr>
          <w:pStyle w:val="a7"/>
          <w:jc w:val="center"/>
        </w:pPr>
        <w:fldSimple w:instr=" PAGE   \* MERGEFORMAT ">
          <w:r w:rsidR="005403C7">
            <w:rPr>
              <w:noProof/>
            </w:rPr>
            <w:t>3</w:t>
          </w:r>
        </w:fldSimple>
      </w:p>
    </w:sdtContent>
  </w:sdt>
  <w:p w:rsidR="00CD783F" w:rsidRDefault="00CD78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B7D"/>
    <w:multiLevelType w:val="multilevel"/>
    <w:tmpl w:val="DCDC7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6E42CD"/>
    <w:multiLevelType w:val="multilevel"/>
    <w:tmpl w:val="FA702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77383B"/>
    <w:multiLevelType w:val="multilevel"/>
    <w:tmpl w:val="02501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A87"/>
    <w:rsid w:val="002347C7"/>
    <w:rsid w:val="00282DE3"/>
    <w:rsid w:val="005403C7"/>
    <w:rsid w:val="005E0198"/>
    <w:rsid w:val="005F3C10"/>
    <w:rsid w:val="00626A87"/>
    <w:rsid w:val="00670992"/>
    <w:rsid w:val="007354CF"/>
    <w:rsid w:val="009D46C9"/>
    <w:rsid w:val="00A90D88"/>
    <w:rsid w:val="00AB2CB9"/>
    <w:rsid w:val="00CD4E60"/>
    <w:rsid w:val="00CD783F"/>
    <w:rsid w:val="00E5203C"/>
    <w:rsid w:val="00E53E53"/>
    <w:rsid w:val="00EF4595"/>
    <w:rsid w:val="00FF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E3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26A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6A87"/>
    <w:pPr>
      <w:widowControl w:val="0"/>
      <w:shd w:val="clear" w:color="auto" w:fill="FFFFFF"/>
      <w:spacing w:before="900" w:after="900" w:line="322" w:lineRule="exact"/>
      <w:ind w:hanging="700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a3">
    <w:name w:val="Normal (Web)"/>
    <w:basedOn w:val="a"/>
    <w:unhideWhenUsed/>
    <w:rsid w:val="00626A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A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26A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6A8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626A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626A87"/>
    <w:rPr>
      <w:b/>
      <w:bCs/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26A87"/>
    <w:pPr>
      <w:widowControl w:val="0"/>
      <w:shd w:val="clear" w:color="auto" w:fill="FFFFFF"/>
      <w:spacing w:after="360" w:line="0" w:lineRule="atLeast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5">
    <w:name w:val="Заголовок №5_"/>
    <w:basedOn w:val="a0"/>
    <w:link w:val="50"/>
    <w:rsid w:val="00626A8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8pt-1pt">
    <w:name w:val="Основной текст (2) + 18 pt;Курсив;Интервал -1 pt"/>
    <w:basedOn w:val="2"/>
    <w:rsid w:val="00626A87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626A87"/>
    <w:pPr>
      <w:widowControl w:val="0"/>
      <w:shd w:val="clear" w:color="auto" w:fill="FFFFFF"/>
      <w:spacing w:line="288" w:lineRule="exact"/>
      <w:outlineLvl w:val="4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ConsPlusNormal">
    <w:name w:val="ConsPlusNormal"/>
    <w:rsid w:val="00735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783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D783F"/>
  </w:style>
  <w:style w:type="paragraph" w:styleId="a9">
    <w:name w:val="footer"/>
    <w:basedOn w:val="a"/>
    <w:link w:val="aa"/>
    <w:uiPriority w:val="99"/>
    <w:semiHidden/>
    <w:unhideWhenUsed/>
    <w:rsid w:val="00CD7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C7DEC-647F-477E-9889-AD17F753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Zam-Glavy</cp:lastModifiedBy>
  <cp:revision>10</cp:revision>
  <dcterms:created xsi:type="dcterms:W3CDTF">2018-09-19T06:15:00Z</dcterms:created>
  <dcterms:modified xsi:type="dcterms:W3CDTF">2018-10-01T11:35:00Z</dcterms:modified>
</cp:coreProperties>
</file>