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10" w:rsidRPr="00407910" w:rsidRDefault="00407910" w:rsidP="004079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07910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407910" w:rsidRPr="00407910" w:rsidRDefault="00407910" w:rsidP="004079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07910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407910" w:rsidRPr="00407910" w:rsidRDefault="00407910" w:rsidP="004079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07910">
        <w:rPr>
          <w:rFonts w:ascii="Times New Roman" w:hAnsi="Times New Roman" w:cs="Times New Roman"/>
          <w:sz w:val="28"/>
          <w:szCs w:val="28"/>
        </w:rPr>
        <w:t>МУНИЦИПАЛЬНЫЙ РАЙОН «РАКИТЯНСКИЙ  РАЙОН»</w:t>
      </w:r>
    </w:p>
    <w:p w:rsidR="00407910" w:rsidRPr="00407910" w:rsidRDefault="00407910" w:rsidP="004079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7910" w:rsidRPr="00407910" w:rsidRDefault="00407910" w:rsidP="004079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07910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407910" w:rsidRPr="00407910" w:rsidRDefault="00407910" w:rsidP="004079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07910">
        <w:rPr>
          <w:rFonts w:ascii="Times New Roman" w:hAnsi="Times New Roman" w:cs="Times New Roman"/>
          <w:sz w:val="28"/>
          <w:szCs w:val="28"/>
        </w:rPr>
        <w:t>ВВЕДЕНО-ГОТНЯНСКОГО СЕЛЬСКОГО ПОСЕЛЕНИЯ</w:t>
      </w:r>
    </w:p>
    <w:p w:rsidR="00407910" w:rsidRPr="00407910" w:rsidRDefault="00407910" w:rsidP="004079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910" w:rsidRPr="00407910" w:rsidRDefault="00407910" w:rsidP="004079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910" w:rsidRPr="00407910" w:rsidRDefault="00407910" w:rsidP="004079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7910" w:rsidRPr="00407910" w:rsidRDefault="00407910" w:rsidP="004079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910" w:rsidRPr="00407910" w:rsidRDefault="00407910" w:rsidP="004079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10">
        <w:rPr>
          <w:rFonts w:ascii="Times New Roman" w:hAnsi="Times New Roman" w:cs="Times New Roman"/>
          <w:sz w:val="28"/>
          <w:szCs w:val="28"/>
        </w:rPr>
        <w:t>«</w:t>
      </w:r>
      <w:r w:rsidR="004E0971">
        <w:rPr>
          <w:rFonts w:ascii="Times New Roman" w:hAnsi="Times New Roman" w:cs="Times New Roman"/>
          <w:sz w:val="28"/>
          <w:szCs w:val="28"/>
        </w:rPr>
        <w:t xml:space="preserve"> 26 </w:t>
      </w:r>
      <w:r w:rsidRPr="00407910">
        <w:rPr>
          <w:rFonts w:ascii="Times New Roman" w:hAnsi="Times New Roman" w:cs="Times New Roman"/>
          <w:sz w:val="28"/>
          <w:szCs w:val="28"/>
        </w:rPr>
        <w:t xml:space="preserve">» </w:t>
      </w:r>
      <w:r w:rsidR="004E097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407910">
        <w:rPr>
          <w:rFonts w:ascii="Times New Roman" w:hAnsi="Times New Roman" w:cs="Times New Roman"/>
          <w:sz w:val="28"/>
          <w:szCs w:val="28"/>
        </w:rPr>
        <w:t xml:space="preserve"> 20</w:t>
      </w:r>
      <w:r w:rsidR="004E0971">
        <w:rPr>
          <w:rFonts w:ascii="Times New Roman" w:hAnsi="Times New Roman" w:cs="Times New Roman"/>
          <w:sz w:val="28"/>
          <w:szCs w:val="28"/>
        </w:rPr>
        <w:t xml:space="preserve">24 </w:t>
      </w:r>
      <w:r w:rsidRPr="0040791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07910">
        <w:rPr>
          <w:rFonts w:ascii="Times New Roman" w:hAnsi="Times New Roman" w:cs="Times New Roman"/>
          <w:sz w:val="28"/>
          <w:szCs w:val="28"/>
        </w:rPr>
        <w:tab/>
      </w:r>
      <w:r w:rsidRPr="00407910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4E097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7910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4E0971">
        <w:rPr>
          <w:rFonts w:ascii="Times New Roman" w:hAnsi="Times New Roman" w:cs="Times New Roman"/>
          <w:sz w:val="28"/>
          <w:szCs w:val="28"/>
        </w:rPr>
        <w:t>4</w:t>
      </w:r>
    </w:p>
    <w:p w:rsidR="003C6126" w:rsidRPr="003C6126" w:rsidRDefault="003C6126" w:rsidP="003C6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126" w:rsidRDefault="003C6126" w:rsidP="003C6126">
      <w:pPr>
        <w:spacing w:after="0" w:line="240" w:lineRule="auto"/>
        <w:jc w:val="center"/>
        <w:rPr>
          <w:sz w:val="28"/>
          <w:szCs w:val="28"/>
        </w:rPr>
      </w:pPr>
    </w:p>
    <w:p w:rsidR="00485F10" w:rsidRDefault="00485F10" w:rsidP="003C6126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485F10" w:rsidTr="00407910">
        <w:tc>
          <w:tcPr>
            <w:tcW w:w="6062" w:type="dxa"/>
          </w:tcPr>
          <w:p w:rsidR="00485F10" w:rsidRPr="003515C0" w:rsidRDefault="00485F10" w:rsidP="00485F10">
            <w:pPr>
              <w:pStyle w:val="3"/>
              <w:ind w:firstLine="0"/>
              <w:jc w:val="left"/>
              <w:outlineLvl w:val="0"/>
              <w:rPr>
                <w:sz w:val="28"/>
                <w:szCs w:val="28"/>
                <w:lang w:eastAsia="ru-RU"/>
              </w:rPr>
            </w:pPr>
            <w:r w:rsidRPr="003515C0">
              <w:rPr>
                <w:sz w:val="28"/>
                <w:szCs w:val="28"/>
              </w:rPr>
              <w:t xml:space="preserve">Об установлении </w:t>
            </w:r>
            <w:r w:rsidRPr="003515C0">
              <w:rPr>
                <w:sz w:val="28"/>
                <w:szCs w:val="28"/>
                <w:lang w:eastAsia="ru-RU"/>
              </w:rPr>
              <w:t xml:space="preserve">дополнительных </w:t>
            </w:r>
          </w:p>
          <w:p w:rsidR="00485F10" w:rsidRPr="00485F10" w:rsidRDefault="00485F10" w:rsidP="00485F10">
            <w:pPr>
              <w:pStyle w:val="3"/>
              <w:ind w:firstLine="0"/>
              <w:jc w:val="left"/>
              <w:outlineLvl w:val="0"/>
              <w:rPr>
                <w:sz w:val="28"/>
                <w:szCs w:val="28"/>
                <w:lang w:eastAsia="ru-RU"/>
              </w:rPr>
            </w:pPr>
            <w:r w:rsidRPr="003515C0">
              <w:rPr>
                <w:sz w:val="28"/>
                <w:szCs w:val="28"/>
                <w:lang w:eastAsia="ru-RU"/>
              </w:rPr>
              <w:t xml:space="preserve">оснований для признания безнадежной к взысканию </w:t>
            </w:r>
            <w:r w:rsidRPr="003515C0">
              <w:rPr>
                <w:bCs w:val="0"/>
                <w:sz w:val="28"/>
                <w:szCs w:val="28"/>
              </w:rPr>
              <w:t xml:space="preserve">задолженности в части сумм </w:t>
            </w:r>
          </w:p>
          <w:p w:rsidR="00485F10" w:rsidRPr="003515C0" w:rsidRDefault="00485F10" w:rsidP="00485F10">
            <w:pPr>
              <w:pStyle w:val="3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3515C0">
              <w:rPr>
                <w:bCs w:val="0"/>
                <w:sz w:val="28"/>
                <w:szCs w:val="28"/>
              </w:rPr>
              <w:t xml:space="preserve">местных налогов </w:t>
            </w:r>
            <w:r w:rsidR="00407910">
              <w:rPr>
                <w:bCs w:val="0"/>
                <w:sz w:val="28"/>
                <w:szCs w:val="28"/>
              </w:rPr>
              <w:t>Введено-Готнянского</w:t>
            </w:r>
            <w:r>
              <w:rPr>
                <w:bCs w:val="0"/>
                <w:sz w:val="28"/>
                <w:szCs w:val="28"/>
              </w:rPr>
              <w:t xml:space="preserve"> </w:t>
            </w:r>
          </w:p>
          <w:p w:rsidR="00485F10" w:rsidRPr="003515C0" w:rsidRDefault="00485F10" w:rsidP="00485F10">
            <w:pPr>
              <w:pStyle w:val="3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3515C0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Pr="003515C0">
              <w:rPr>
                <w:sz w:val="28"/>
                <w:szCs w:val="28"/>
              </w:rPr>
              <w:t xml:space="preserve">поселения муниципального района </w:t>
            </w:r>
          </w:p>
          <w:p w:rsidR="00485F10" w:rsidRPr="00485F10" w:rsidRDefault="00485F10" w:rsidP="00485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5C0">
              <w:rPr>
                <w:rFonts w:ascii="Times New Roman" w:hAnsi="Times New Roman" w:cs="Times New Roman"/>
                <w:b/>
                <w:sz w:val="28"/>
                <w:szCs w:val="28"/>
              </w:rPr>
              <w:t>«Ракитянский район» Белгородской области</w:t>
            </w:r>
          </w:p>
        </w:tc>
        <w:tc>
          <w:tcPr>
            <w:tcW w:w="3792" w:type="dxa"/>
          </w:tcPr>
          <w:p w:rsidR="00485F10" w:rsidRDefault="00485F10" w:rsidP="003C61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6126" w:rsidRPr="00E427DA" w:rsidRDefault="003C6126" w:rsidP="003C6126">
      <w:pPr>
        <w:spacing w:after="0" w:line="240" w:lineRule="auto"/>
        <w:jc w:val="center"/>
        <w:rPr>
          <w:sz w:val="28"/>
          <w:szCs w:val="28"/>
        </w:rPr>
      </w:pPr>
    </w:p>
    <w:p w:rsidR="00473A9E" w:rsidRPr="00473A9E" w:rsidRDefault="00473A9E" w:rsidP="003C6126">
      <w:pPr>
        <w:pStyle w:val="3"/>
        <w:ind w:firstLine="0"/>
        <w:outlineLvl w:val="0"/>
        <w:rPr>
          <w:color w:val="FF0000"/>
          <w:sz w:val="28"/>
          <w:szCs w:val="28"/>
        </w:rPr>
      </w:pPr>
    </w:p>
    <w:p w:rsidR="006F0D8E" w:rsidRPr="0007254E" w:rsidRDefault="006F0D8E" w:rsidP="006F0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D8E" w:rsidRPr="00485F10" w:rsidRDefault="003C6126" w:rsidP="00485F10">
      <w:pPr>
        <w:pStyle w:val="3"/>
        <w:ind w:firstLine="811"/>
        <w:rPr>
          <w:b w:val="0"/>
          <w:sz w:val="28"/>
          <w:szCs w:val="28"/>
        </w:rPr>
      </w:pPr>
      <w:r w:rsidRPr="00D2220D">
        <w:rPr>
          <w:b w:val="0"/>
          <w:color w:val="000000"/>
          <w:sz w:val="28"/>
          <w:szCs w:val="28"/>
        </w:rPr>
        <w:t>В соответствии с пунктом 3 статьи 59 Налогового кодекса Российской Федерации,</w:t>
      </w:r>
      <w:r w:rsidRPr="00D2220D">
        <w:rPr>
          <w:b w:val="0"/>
          <w:sz w:val="28"/>
          <w:szCs w:val="28"/>
        </w:rPr>
        <w:t xml:space="preserve"> </w:t>
      </w:r>
      <w:r w:rsidR="000F2A5B">
        <w:rPr>
          <w:b w:val="0"/>
          <w:sz w:val="28"/>
          <w:szCs w:val="28"/>
        </w:rPr>
        <w:t xml:space="preserve">  </w:t>
      </w:r>
      <w:r w:rsidRPr="00D2220D">
        <w:rPr>
          <w:b w:val="0"/>
          <w:sz w:val="28"/>
          <w:szCs w:val="28"/>
        </w:rPr>
        <w:t>зе</w:t>
      </w:r>
      <w:r>
        <w:rPr>
          <w:b w:val="0"/>
          <w:sz w:val="28"/>
          <w:szCs w:val="28"/>
        </w:rPr>
        <w:t>мское</w:t>
      </w:r>
      <w:r w:rsidR="000F2A5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собрание</w:t>
      </w:r>
      <w:r w:rsidR="00485F10">
        <w:rPr>
          <w:b w:val="0"/>
          <w:sz w:val="28"/>
          <w:szCs w:val="28"/>
        </w:rPr>
        <w:t xml:space="preserve"> </w:t>
      </w:r>
      <w:r w:rsidR="000F2A5B">
        <w:rPr>
          <w:b w:val="0"/>
          <w:sz w:val="28"/>
          <w:szCs w:val="28"/>
        </w:rPr>
        <w:t xml:space="preserve">  </w:t>
      </w:r>
      <w:r w:rsidR="00407910">
        <w:rPr>
          <w:b w:val="0"/>
          <w:sz w:val="28"/>
          <w:szCs w:val="28"/>
        </w:rPr>
        <w:t>Введено-Готнянского</w:t>
      </w:r>
      <w:r w:rsidR="000F2A5B">
        <w:rPr>
          <w:b w:val="0"/>
          <w:sz w:val="28"/>
          <w:szCs w:val="28"/>
        </w:rPr>
        <w:t xml:space="preserve">  </w:t>
      </w:r>
      <w:r w:rsidRPr="003D5259">
        <w:rPr>
          <w:b w:val="0"/>
          <w:sz w:val="28"/>
          <w:szCs w:val="28"/>
        </w:rPr>
        <w:t xml:space="preserve"> сельского  поселения 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р </w:t>
      </w:r>
      <w:r w:rsidRPr="00B34B2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л</w:t>
      </w:r>
      <w:r>
        <w:rPr>
          <w:sz w:val="28"/>
          <w:szCs w:val="28"/>
        </w:rPr>
        <w:t xml:space="preserve"> о </w:t>
      </w:r>
      <w:r w:rsidRPr="00B34B20">
        <w:rPr>
          <w:sz w:val="28"/>
          <w:szCs w:val="28"/>
        </w:rPr>
        <w:t>:</w:t>
      </w:r>
    </w:p>
    <w:p w:rsidR="006F0D8E" w:rsidRPr="0007254E" w:rsidRDefault="006F0D8E" w:rsidP="00485F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признания безнадежной к взысканию задолженности в части сумм местных налогов:</w:t>
      </w:r>
    </w:p>
    <w:p w:rsidR="005A69E7" w:rsidRPr="0076129B" w:rsidRDefault="006F0D8E" w:rsidP="00485F1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наличие задолженности в части сумм м</w:t>
      </w:r>
      <w:r w:rsidR="00616CB0" w:rsidRPr="0007254E">
        <w:rPr>
          <w:rFonts w:ascii="Times New Roman" w:hAnsi="Times New Roman" w:cs="Times New Roman"/>
          <w:sz w:val="28"/>
          <w:szCs w:val="28"/>
        </w:rPr>
        <w:t>естных налогов 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произведено частично</w:t>
      </w:r>
      <w:r w:rsidR="003B1837">
        <w:rPr>
          <w:rFonts w:ascii="Times New Roman" w:hAnsi="Times New Roman" w:cs="Times New Roman"/>
          <w:sz w:val="28"/>
          <w:szCs w:val="28"/>
        </w:rPr>
        <w:t>,</w:t>
      </w:r>
      <w:r w:rsidR="0007254E" w:rsidRPr="0007254E">
        <w:rPr>
          <w:rFonts w:ascii="Times New Roman" w:hAnsi="Times New Roman" w:cs="Times New Roman"/>
          <w:sz w:val="28"/>
          <w:szCs w:val="28"/>
        </w:rPr>
        <w:t xml:space="preserve"> </w:t>
      </w:r>
      <w:r w:rsidR="00616CB0" w:rsidRPr="0007254E">
        <w:rPr>
          <w:rFonts w:ascii="Times New Roman" w:hAnsi="Times New Roman" w:cs="Times New Roman"/>
          <w:sz w:val="28"/>
          <w:szCs w:val="28"/>
        </w:rPr>
        <w:t>возвращен по основаниям</w:t>
      </w:r>
      <w:r w:rsidR="00310EF1">
        <w:rPr>
          <w:rFonts w:ascii="Times New Roman" w:hAnsi="Times New Roman" w:cs="Times New Roman"/>
          <w:sz w:val="28"/>
          <w:szCs w:val="28"/>
        </w:rPr>
        <w:t>, п</w:t>
      </w:r>
      <w:r w:rsidR="00616CB0" w:rsidRPr="0007254E">
        <w:rPr>
          <w:rFonts w:ascii="Times New Roman" w:hAnsi="Times New Roman" w:cs="Times New Roman"/>
          <w:sz w:val="28"/>
          <w:szCs w:val="28"/>
        </w:rPr>
        <w:t>редусмотренным пунктами 3 и 4 части 1 статьи 46 Федерального закона от 2 октября 2007 года №229-ФЗ «Об исполнительном производстве», по истечении сроков предъявления исполнительных документов к исполнению, установленных статьей 21 указанного Федерального закона</w:t>
      </w:r>
      <w:r w:rsidR="0076129B">
        <w:rPr>
          <w:rFonts w:ascii="Times New Roman" w:hAnsi="Times New Roman" w:cs="Times New Roman"/>
          <w:sz w:val="28"/>
          <w:szCs w:val="28"/>
        </w:rPr>
        <w:t xml:space="preserve"> </w:t>
      </w:r>
      <w:r w:rsidR="0076129B" w:rsidRPr="0076129B">
        <w:rPr>
          <w:rFonts w:ascii="Times New Roman" w:eastAsia="Calibri" w:hAnsi="Times New Roman" w:cs="Times New Roman"/>
          <w:sz w:val="28"/>
          <w:szCs w:val="28"/>
        </w:rPr>
        <w:t>на основании следующих документов</w:t>
      </w:r>
      <w:r w:rsidR="005A69E7" w:rsidRPr="0076129B">
        <w:rPr>
          <w:rFonts w:ascii="Times New Roman" w:hAnsi="Times New Roman" w:cs="Times New Roman"/>
          <w:sz w:val="28"/>
          <w:szCs w:val="28"/>
        </w:rPr>
        <w:t>:</w:t>
      </w:r>
    </w:p>
    <w:p w:rsidR="005A69E7" w:rsidRPr="003515C0" w:rsidRDefault="005A69E7" w:rsidP="0048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71">
        <w:rPr>
          <w:rFonts w:ascii="Times New Roman" w:hAnsi="Times New Roman" w:cs="Times New Roman"/>
          <w:sz w:val="28"/>
          <w:szCs w:val="28"/>
        </w:rPr>
        <w:t xml:space="preserve">- </w:t>
      </w:r>
      <w:r w:rsidR="003515C0" w:rsidRPr="00C10971">
        <w:rPr>
          <w:rFonts w:ascii="Times New Roman" w:hAnsi="Times New Roman" w:cs="Times New Roman"/>
          <w:sz w:val="28"/>
          <w:szCs w:val="28"/>
        </w:rPr>
        <w:t>копии постановления судебного пристава-исполнителя об окончании исполнительного производства и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</w:t>
      </w:r>
      <w:r w:rsidRPr="00C10971">
        <w:rPr>
          <w:rFonts w:ascii="Times New Roman" w:hAnsi="Times New Roman" w:cs="Times New Roman"/>
          <w:sz w:val="28"/>
          <w:szCs w:val="28"/>
        </w:rPr>
        <w:t>;</w:t>
      </w:r>
    </w:p>
    <w:p w:rsidR="006F0D8E" w:rsidRPr="005A69E7" w:rsidRDefault="005A69E7" w:rsidP="0048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 xml:space="preserve">- </w:t>
      </w:r>
      <w:r w:rsidR="003515C0">
        <w:rPr>
          <w:rFonts w:ascii="Times New Roman" w:hAnsi="Times New Roman" w:cs="Times New Roman"/>
          <w:sz w:val="28"/>
          <w:szCs w:val="28"/>
        </w:rPr>
        <w:t xml:space="preserve">справки о наличии на дату формирования справки положительного, отрицательного или нулевого сальдо единого налогового счета налогоплательщика, по форме, установленной федеральным органом </w:t>
      </w:r>
      <w:r w:rsidR="003515C0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уполномоченным по контролю и надзору в области налогов и сборов</w:t>
      </w:r>
      <w:r w:rsidR="009A43ED">
        <w:rPr>
          <w:rFonts w:ascii="Times New Roman" w:hAnsi="Times New Roman" w:cs="Times New Roman"/>
          <w:sz w:val="28"/>
          <w:szCs w:val="28"/>
        </w:rPr>
        <w:t>.</w:t>
      </w:r>
    </w:p>
    <w:p w:rsidR="005A69E7" w:rsidRDefault="00616CB0" w:rsidP="00485F1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 xml:space="preserve">наличие задолженности в части сумм местных налогов, числящихся за умершими физическими лицами, если по истечении </w:t>
      </w:r>
      <w:r w:rsidR="00C10971">
        <w:rPr>
          <w:rFonts w:ascii="Times New Roman" w:hAnsi="Times New Roman" w:cs="Times New Roman"/>
          <w:sz w:val="28"/>
          <w:szCs w:val="28"/>
        </w:rPr>
        <w:t xml:space="preserve">трёх лет с даты смерти </w:t>
      </w:r>
      <w:r w:rsidRPr="0007254E">
        <w:rPr>
          <w:rFonts w:ascii="Times New Roman" w:hAnsi="Times New Roman" w:cs="Times New Roman"/>
          <w:sz w:val="28"/>
          <w:szCs w:val="28"/>
        </w:rPr>
        <w:t xml:space="preserve"> </w:t>
      </w:r>
      <w:r w:rsidR="00C10971">
        <w:rPr>
          <w:rFonts w:ascii="Times New Roman" w:hAnsi="Times New Roman" w:cs="Times New Roman"/>
          <w:sz w:val="28"/>
          <w:szCs w:val="28"/>
        </w:rPr>
        <w:t>имущество не унаследовано</w:t>
      </w:r>
      <w:r w:rsidR="005A69E7">
        <w:rPr>
          <w:rFonts w:ascii="Times New Roman" w:hAnsi="Times New Roman" w:cs="Times New Roman"/>
          <w:sz w:val="28"/>
          <w:szCs w:val="28"/>
        </w:rPr>
        <w:t>, при наличии следующих документов:</w:t>
      </w:r>
    </w:p>
    <w:p w:rsidR="005A69E7" w:rsidRPr="005A69E7" w:rsidRDefault="005A69E7" w:rsidP="0048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 xml:space="preserve">- </w:t>
      </w:r>
      <w:r w:rsidR="00C10971">
        <w:rPr>
          <w:rFonts w:ascii="Times New Roman" w:hAnsi="Times New Roman" w:cs="Times New Roman"/>
          <w:sz w:val="28"/>
          <w:szCs w:val="28"/>
        </w:rPr>
        <w:t xml:space="preserve">сведений о регистрации факта смерти физического лица органом, осуществляющим регистрацию актов гражданского состояния физических лиц, поступивших в налоговый орган в соответствии </w:t>
      </w:r>
      <w:r w:rsidR="00C10971" w:rsidRPr="00C10971">
        <w:rPr>
          <w:rFonts w:ascii="Times New Roman" w:hAnsi="Times New Roman" w:cs="Times New Roman"/>
          <w:sz w:val="28"/>
          <w:szCs w:val="28"/>
        </w:rPr>
        <w:t>с пунктом 3 статьи 85</w:t>
      </w:r>
      <w:r w:rsidR="00C1097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Pr="005A69E7">
        <w:rPr>
          <w:rFonts w:ascii="Times New Roman" w:hAnsi="Times New Roman" w:cs="Times New Roman"/>
          <w:sz w:val="28"/>
          <w:szCs w:val="28"/>
        </w:rPr>
        <w:t>;</w:t>
      </w:r>
    </w:p>
    <w:p w:rsidR="00616CB0" w:rsidRPr="005A69E7" w:rsidRDefault="005A69E7" w:rsidP="0048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 xml:space="preserve">- </w:t>
      </w:r>
      <w:r w:rsidR="00C10971">
        <w:rPr>
          <w:rFonts w:ascii="Times New Roman" w:hAnsi="Times New Roman" w:cs="Times New Roman"/>
          <w:sz w:val="28"/>
          <w:szCs w:val="28"/>
        </w:rPr>
        <w:t>справки о наличии на дату формирования справки положительного, отрицательного или нулевого сальдо единого налогового счета налогоплательщика, по форме, установленной федеральным органом исполнительной власти, уполномоченным по контролю и надзору в области налогов и сборов</w:t>
      </w:r>
      <w:r w:rsidRPr="005A69E7">
        <w:rPr>
          <w:rFonts w:ascii="Times New Roman" w:hAnsi="Times New Roman" w:cs="Times New Roman"/>
          <w:sz w:val="28"/>
          <w:szCs w:val="28"/>
        </w:rPr>
        <w:t>.</w:t>
      </w:r>
    </w:p>
    <w:p w:rsidR="0076129B" w:rsidRDefault="00616CB0" w:rsidP="00485F1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наличие по состоянию на 01.01.2023 года задолженности в части сумм местных налогов у физических лиц, имеющих гражданство иностранного государства или выбытия на постоянное место жительства за пределы Российской Федерации</w:t>
      </w:r>
      <w:r w:rsidR="0076129B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76129B" w:rsidRPr="0076129B" w:rsidRDefault="00485F10" w:rsidP="00485F1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6129B" w:rsidRPr="0076129B">
        <w:rPr>
          <w:rFonts w:ascii="Times New Roman" w:eastAsia="Calibri" w:hAnsi="Times New Roman" w:cs="Times New Roman"/>
          <w:sz w:val="28"/>
          <w:szCs w:val="28"/>
        </w:rPr>
        <w:t>- справки отдела адресно-справочной работы УМВД России по Белгородской области;</w:t>
      </w:r>
    </w:p>
    <w:p w:rsidR="0076129B" w:rsidRPr="0076129B" w:rsidRDefault="00485F10" w:rsidP="00485F1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6129B" w:rsidRPr="0076129B">
        <w:rPr>
          <w:rFonts w:ascii="Times New Roman" w:eastAsia="Calibri" w:hAnsi="Times New Roman" w:cs="Times New Roman"/>
          <w:sz w:val="28"/>
          <w:szCs w:val="28"/>
        </w:rPr>
        <w:t>- выписки из единого государственного реестра налогоплательщиков;</w:t>
      </w:r>
    </w:p>
    <w:p w:rsidR="00616CB0" w:rsidRPr="0076129B" w:rsidRDefault="0076129B" w:rsidP="00485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29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29DA">
        <w:rPr>
          <w:rFonts w:ascii="Times New Roman" w:hAnsi="Times New Roman" w:cs="Times New Roman"/>
          <w:sz w:val="28"/>
          <w:szCs w:val="28"/>
        </w:rPr>
        <w:t>справки о наличии на дату формирования справки положительного, отрицательного или нулевого сальдо единого налогового счета налогоплательщика, по форме, установленной федеральным органом исполнительной власти, уполномоченным по контролю и надзору в области налогов и сборов</w:t>
      </w:r>
      <w:r w:rsidRPr="007612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129B" w:rsidRDefault="00616CB0" w:rsidP="00485F1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истечение срока подачи в суд заявления о взыскании</w:t>
      </w:r>
      <w:r w:rsidR="002529DA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Pr="0007254E">
        <w:rPr>
          <w:rFonts w:ascii="Times New Roman" w:hAnsi="Times New Roman" w:cs="Times New Roman"/>
          <w:sz w:val="28"/>
          <w:szCs w:val="28"/>
        </w:rPr>
        <w:t>, установленного статьей 48 Налогового кодекса Российской Федерации, при наличии задолженности в части сумм местных налогов у физических лиц в сумме, не превышающей 500 рублей отдельно по каждому виду налога и виду платежа</w:t>
      </w:r>
      <w:r w:rsidR="0076129B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616CB0" w:rsidRPr="0076129B" w:rsidRDefault="00485F10" w:rsidP="00485F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6129B" w:rsidRPr="0076129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29DA">
        <w:rPr>
          <w:rFonts w:ascii="Times New Roman" w:hAnsi="Times New Roman" w:cs="Times New Roman"/>
          <w:sz w:val="28"/>
          <w:szCs w:val="28"/>
        </w:rPr>
        <w:t>справки о наличии на дату формирования справки положительного, отрицательного или нулевого сальдо единого налогового счета налогоплательщика, по форме, установленной федеральным органом исполнительной власти, уполномоченным по контролю и надзору в области налогов и сборов</w:t>
      </w:r>
      <w:r w:rsidR="009A43ED">
        <w:rPr>
          <w:rFonts w:ascii="Times New Roman" w:hAnsi="Times New Roman" w:cs="Times New Roman"/>
          <w:sz w:val="28"/>
          <w:szCs w:val="28"/>
        </w:rPr>
        <w:t>.</w:t>
      </w:r>
    </w:p>
    <w:p w:rsidR="00616CB0" w:rsidRPr="0007254E" w:rsidRDefault="00616CB0" w:rsidP="00485F1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наличие задолженности в части сумм отмененных местных налогов, срок взыскания которых истек</w:t>
      </w:r>
      <w:r w:rsidR="009A43ED">
        <w:rPr>
          <w:rFonts w:ascii="Times New Roman" w:hAnsi="Times New Roman" w:cs="Times New Roman"/>
          <w:sz w:val="28"/>
          <w:szCs w:val="28"/>
        </w:rPr>
        <w:t>.</w:t>
      </w:r>
    </w:p>
    <w:p w:rsidR="00616CB0" w:rsidRPr="0007254E" w:rsidRDefault="00061035" w:rsidP="00485F1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наличие задолженности по уплате пени, рассчитанной за несвоевременную уплату местных налогов, срок образования которой более 3 лет, при отсутствии задолженности по уплате  местных налогов</w:t>
      </w:r>
      <w:r w:rsidR="009A43ED">
        <w:rPr>
          <w:rFonts w:ascii="Times New Roman" w:hAnsi="Times New Roman" w:cs="Times New Roman"/>
          <w:sz w:val="28"/>
          <w:szCs w:val="28"/>
        </w:rPr>
        <w:t>.</w:t>
      </w:r>
    </w:p>
    <w:p w:rsidR="0076129B" w:rsidRDefault="00061035" w:rsidP="00485F1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 xml:space="preserve">наличие задолженности в части сумм местных налогов рассчитанных физическим лицам за объекты недвижимости, которые разрушены, земельные участки не используются, а фактическое место </w:t>
      </w:r>
      <w:r w:rsidRPr="0007254E">
        <w:rPr>
          <w:rFonts w:ascii="Times New Roman" w:hAnsi="Times New Roman" w:cs="Times New Roman"/>
          <w:sz w:val="28"/>
          <w:szCs w:val="28"/>
        </w:rPr>
        <w:lastRenderedPageBreak/>
        <w:t>жительства собственников установить не представляется возможным</w:t>
      </w:r>
      <w:r w:rsidR="0076129B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76129B" w:rsidRPr="0076129B" w:rsidRDefault="00485F10" w:rsidP="00485F1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6129B" w:rsidRPr="0076129B">
        <w:rPr>
          <w:rFonts w:ascii="Times New Roman" w:eastAsia="Calibri" w:hAnsi="Times New Roman" w:cs="Times New Roman"/>
          <w:sz w:val="28"/>
          <w:szCs w:val="28"/>
        </w:rPr>
        <w:t>- справки (акты обследования) органов местного самоуправления подтверждающее, что объекты недвижимости должников разрушены, земельные участки не используются, фактическое место жительства должников установить не представляется возможным;</w:t>
      </w:r>
    </w:p>
    <w:p w:rsidR="00061035" w:rsidRPr="0076129B" w:rsidRDefault="0076129B" w:rsidP="00485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29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29DA">
        <w:rPr>
          <w:rFonts w:ascii="Times New Roman" w:hAnsi="Times New Roman" w:cs="Times New Roman"/>
          <w:sz w:val="28"/>
          <w:szCs w:val="28"/>
        </w:rPr>
        <w:t>справки о наличии на дату формирования справки положительного, отрицательного или нулевого сальдо единого налогового счета налогоплательщика, по форме, установленной федеральным органом исполнительной власти, уполномоченным по контролю и надзору в области налогов и сборов</w:t>
      </w:r>
      <w:r w:rsidRPr="007612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1035" w:rsidRPr="0007254E" w:rsidRDefault="00061035" w:rsidP="00485F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 xml:space="preserve">Решение о признании задолженности в части сумм местных налогов безнадежной к взысканию и ее списание (далее Решение) принимается </w:t>
      </w:r>
      <w:r w:rsidR="0008559F" w:rsidRPr="0007254E">
        <w:rPr>
          <w:rFonts w:ascii="Times New Roman" w:hAnsi="Times New Roman" w:cs="Times New Roman"/>
          <w:sz w:val="28"/>
          <w:szCs w:val="28"/>
        </w:rPr>
        <w:t>налоговым органом по месту учета налогоплательщ</w:t>
      </w:r>
      <w:r w:rsidR="0007254E" w:rsidRPr="0007254E">
        <w:rPr>
          <w:rFonts w:ascii="Times New Roman" w:hAnsi="Times New Roman" w:cs="Times New Roman"/>
          <w:sz w:val="28"/>
          <w:szCs w:val="28"/>
        </w:rPr>
        <w:t>и</w:t>
      </w:r>
      <w:r w:rsidR="0008559F" w:rsidRPr="0007254E">
        <w:rPr>
          <w:rFonts w:ascii="Times New Roman" w:hAnsi="Times New Roman" w:cs="Times New Roman"/>
          <w:sz w:val="28"/>
          <w:szCs w:val="28"/>
        </w:rPr>
        <w:t xml:space="preserve">ка. Решения по основаниям, указанным в подпунктах 1.1-1.7, принимаются при наличии </w:t>
      </w:r>
      <w:r w:rsidR="00071694">
        <w:rPr>
          <w:rFonts w:ascii="Times New Roman" w:hAnsi="Times New Roman" w:cs="Times New Roman"/>
          <w:sz w:val="28"/>
          <w:szCs w:val="28"/>
        </w:rPr>
        <w:t xml:space="preserve">документов подтверждающих основания для признания задолженности безнадёжной к взысканию или наличии </w:t>
      </w:r>
      <w:r w:rsidR="0008559F" w:rsidRPr="0007254E">
        <w:rPr>
          <w:rFonts w:ascii="Times New Roman" w:hAnsi="Times New Roman" w:cs="Times New Roman"/>
          <w:sz w:val="28"/>
          <w:szCs w:val="28"/>
        </w:rPr>
        <w:t>в автоматизированной системе налогового органа</w:t>
      </w:r>
      <w:r w:rsidR="0007254E" w:rsidRPr="0007254E">
        <w:rPr>
          <w:rFonts w:ascii="Times New Roman" w:hAnsi="Times New Roman" w:cs="Times New Roman"/>
          <w:sz w:val="28"/>
          <w:szCs w:val="28"/>
        </w:rPr>
        <w:t xml:space="preserve"> </w:t>
      </w:r>
      <w:r w:rsidR="0008559F" w:rsidRPr="0007254E">
        <w:rPr>
          <w:rFonts w:ascii="Times New Roman" w:hAnsi="Times New Roman" w:cs="Times New Roman"/>
          <w:sz w:val="28"/>
          <w:szCs w:val="28"/>
        </w:rPr>
        <w:t>сведений, подтверж</w:t>
      </w:r>
      <w:r w:rsidR="0007254E" w:rsidRPr="0007254E">
        <w:rPr>
          <w:rFonts w:ascii="Times New Roman" w:hAnsi="Times New Roman" w:cs="Times New Roman"/>
          <w:sz w:val="28"/>
          <w:szCs w:val="28"/>
        </w:rPr>
        <w:t>д</w:t>
      </w:r>
      <w:r w:rsidR="0008559F" w:rsidRPr="0007254E">
        <w:rPr>
          <w:rFonts w:ascii="Times New Roman" w:hAnsi="Times New Roman" w:cs="Times New Roman"/>
          <w:sz w:val="28"/>
          <w:szCs w:val="28"/>
        </w:rPr>
        <w:t xml:space="preserve">ающих основания для признания задолженности безнадежной к взысканию, а также наличия на дату принятия Решения задолженности в части сумм  местных налогов. </w:t>
      </w:r>
    </w:p>
    <w:p w:rsidR="0007254E" w:rsidRPr="0007254E" w:rsidRDefault="00DD12ED" w:rsidP="00DD12E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D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 w:rsidR="00407910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Pr="00DD12E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A64F60">
        <w:rPr>
          <w:rFonts w:ascii="Times New Roman" w:hAnsi="Times New Roman" w:cs="Times New Roman"/>
          <w:sz w:val="28"/>
          <w:szCs w:val="28"/>
        </w:rPr>
        <w:t xml:space="preserve">30.06.2017 г. № </w:t>
      </w:r>
      <w:r w:rsidR="00A64F60" w:rsidRPr="00A64F60">
        <w:rPr>
          <w:rFonts w:ascii="Times New Roman" w:hAnsi="Times New Roman" w:cs="Times New Roman"/>
          <w:sz w:val="28"/>
          <w:szCs w:val="28"/>
        </w:rPr>
        <w:t>3</w:t>
      </w:r>
      <w:r w:rsidRPr="00DD12ED">
        <w:rPr>
          <w:rFonts w:ascii="Times New Roman" w:hAnsi="Times New Roman" w:cs="Times New Roman"/>
          <w:sz w:val="28"/>
          <w:szCs w:val="28"/>
        </w:rPr>
        <w:t xml:space="preserve"> «Об установлении  дополнительных оснований признания безнадежными к взысканию недоимки, задолженности по пеням и штрафам по местным налогам и порядка их списания.» считать утратившим  силу.     </w:t>
      </w:r>
    </w:p>
    <w:p w:rsidR="00485F10" w:rsidRPr="00AF6AE3" w:rsidRDefault="00485F10" w:rsidP="00485F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6AE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AE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AE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 в сетевом издании «Наша жизнь 31» (https://zhizn31.ru) и разместить на официальном сайте органов местного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AF6A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07910">
        <w:rPr>
          <w:rFonts w:ascii="Times New Roman" w:hAnsi="Times New Roman" w:cs="Times New Roman"/>
          <w:sz w:val="28"/>
          <w:szCs w:val="28"/>
        </w:rPr>
        <w:t>Введено-Готнянского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AE3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 (https://</w:t>
      </w:r>
      <w:r w:rsidRPr="00AF6AE3">
        <w:rPr>
          <w:rFonts w:ascii="Times New Roman" w:hAnsi="Times New Roman" w:cs="Times New Roman"/>
          <w:color w:val="000000"/>
          <w:sz w:val="28"/>
          <w:szCs w:val="28"/>
          <w:lang w:val="en-US"/>
        </w:rPr>
        <w:t>soldatskoe</w:t>
      </w:r>
      <w:r w:rsidRPr="00AF6AE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F6AE3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AF6AE3">
        <w:rPr>
          <w:rFonts w:ascii="Times New Roman" w:hAnsi="Times New Roman" w:cs="Times New Roman"/>
          <w:color w:val="000000"/>
          <w:sz w:val="28"/>
          <w:szCs w:val="28"/>
        </w:rPr>
        <w:t>31.</w:t>
      </w:r>
      <w:r w:rsidRPr="00AF6AE3">
        <w:rPr>
          <w:rFonts w:ascii="Times New Roman" w:hAnsi="Times New Roman" w:cs="Times New Roman"/>
          <w:color w:val="000000"/>
          <w:sz w:val="28"/>
          <w:szCs w:val="28"/>
          <w:lang w:val="en-US"/>
        </w:rPr>
        <w:t>gosweb</w:t>
      </w:r>
      <w:r w:rsidRPr="00AF6A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F6AE3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r w:rsidRPr="00AF6A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F6AE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AF6A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</w:t>
      </w:r>
      <w:r w:rsidRPr="00AF6AE3">
        <w:rPr>
          <w:rFonts w:ascii="Times New Roman" w:hAnsi="Times New Roman" w:cs="Times New Roman"/>
          <w:sz w:val="28"/>
          <w:szCs w:val="28"/>
        </w:rPr>
        <w:t xml:space="preserve">мотренном Уставом сельского поселения. </w:t>
      </w:r>
    </w:p>
    <w:p w:rsidR="00485F10" w:rsidRPr="00AF6AE3" w:rsidRDefault="00485F10" w:rsidP="0048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AE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AE3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его официального опубликования.                                                                               </w:t>
      </w:r>
    </w:p>
    <w:p w:rsidR="00485F10" w:rsidRPr="005E1F8B" w:rsidRDefault="00485F10" w:rsidP="00485F1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AE3">
        <w:rPr>
          <w:rFonts w:ascii="Times New Roman" w:hAnsi="Times New Roman" w:cs="Times New Roman"/>
          <w:sz w:val="28"/>
          <w:szCs w:val="28"/>
        </w:rPr>
        <w:t>6</w:t>
      </w:r>
      <w:r w:rsidRPr="00C448CE">
        <w:rPr>
          <w:rFonts w:ascii="Times New Roman" w:hAnsi="Times New Roman" w:cs="Times New Roman"/>
          <w:sz w:val="28"/>
          <w:szCs w:val="28"/>
        </w:rPr>
        <w:t xml:space="preserve">. </w:t>
      </w:r>
      <w:r w:rsidRPr="00C448CE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земского собрания  </w:t>
      </w:r>
      <w:r w:rsidR="00407910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Pr="00C448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 </w:t>
      </w:r>
      <w:r w:rsidRPr="00C448CE">
        <w:rPr>
          <w:rFonts w:ascii="Times New Roman" w:hAnsi="Times New Roman" w:cs="Times New Roman"/>
          <w:sz w:val="28"/>
          <w:szCs w:val="28"/>
        </w:rPr>
        <w:t xml:space="preserve"> экономическому развитию, бюджету, налоговой политике и муниципальной собственности</w:t>
      </w:r>
      <w:r w:rsidRPr="00C448CE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</w:p>
    <w:p w:rsidR="00DD12ED" w:rsidRDefault="00DD12ED" w:rsidP="00DD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969" w:rsidRPr="0007254E" w:rsidRDefault="00973969" w:rsidP="00DD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ED" w:rsidRPr="0076129B" w:rsidRDefault="00DD12ED" w:rsidP="00DD12E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129B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</w:p>
    <w:p w:rsidR="0007254E" w:rsidRPr="00973969" w:rsidRDefault="00407910" w:rsidP="009739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Введено-Готнянского</w:t>
      </w:r>
      <w:r w:rsidR="00DD1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969">
        <w:rPr>
          <w:rFonts w:ascii="Times New Roman" w:hAnsi="Times New Roman" w:cs="Times New Roman"/>
          <w:b/>
          <w:sz w:val="28"/>
          <w:szCs w:val="28"/>
        </w:rPr>
        <w:t xml:space="preserve">сельского  поселения                    </w:t>
      </w:r>
      <w:r w:rsidR="00DD12E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D12ED" w:rsidRPr="007612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3969">
        <w:rPr>
          <w:rFonts w:ascii="Times New Roman" w:hAnsi="Times New Roman" w:cs="Times New Roman"/>
          <w:b/>
          <w:sz w:val="28"/>
          <w:szCs w:val="28"/>
        </w:rPr>
        <w:t>И.Н. Шершнева</w:t>
      </w:r>
    </w:p>
    <w:sectPr w:rsidR="0007254E" w:rsidRPr="00973969" w:rsidSect="004E097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52" w:rsidRDefault="00BF0152" w:rsidP="004E0971">
      <w:pPr>
        <w:spacing w:after="0" w:line="240" w:lineRule="auto"/>
      </w:pPr>
      <w:r>
        <w:separator/>
      </w:r>
    </w:p>
  </w:endnote>
  <w:endnote w:type="continuationSeparator" w:id="0">
    <w:p w:rsidR="00BF0152" w:rsidRDefault="00BF0152" w:rsidP="004E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52" w:rsidRDefault="00BF0152" w:rsidP="004E0971">
      <w:pPr>
        <w:spacing w:after="0" w:line="240" w:lineRule="auto"/>
      </w:pPr>
      <w:r>
        <w:separator/>
      </w:r>
    </w:p>
  </w:footnote>
  <w:footnote w:type="continuationSeparator" w:id="0">
    <w:p w:rsidR="00BF0152" w:rsidRDefault="00BF0152" w:rsidP="004E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823594"/>
      <w:docPartObj>
        <w:docPartGallery w:val="Page Numbers (Top of Page)"/>
        <w:docPartUnique/>
      </w:docPartObj>
    </w:sdtPr>
    <w:sdtContent>
      <w:p w:rsidR="004E0971" w:rsidRDefault="004E09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E0971" w:rsidRDefault="004E09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208D8"/>
    <w:multiLevelType w:val="multilevel"/>
    <w:tmpl w:val="3230AEA2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7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998"/>
    <w:rsid w:val="00021E44"/>
    <w:rsid w:val="0004304C"/>
    <w:rsid w:val="00061035"/>
    <w:rsid w:val="0006230E"/>
    <w:rsid w:val="00071694"/>
    <w:rsid w:val="0007254E"/>
    <w:rsid w:val="0008559F"/>
    <w:rsid w:val="000F2A5B"/>
    <w:rsid w:val="002529DA"/>
    <w:rsid w:val="00310EF1"/>
    <w:rsid w:val="003341CB"/>
    <w:rsid w:val="003515C0"/>
    <w:rsid w:val="00352886"/>
    <w:rsid w:val="003B1837"/>
    <w:rsid w:val="003C6126"/>
    <w:rsid w:val="00407910"/>
    <w:rsid w:val="004409EB"/>
    <w:rsid w:val="00473A9E"/>
    <w:rsid w:val="00476997"/>
    <w:rsid w:val="00485F10"/>
    <w:rsid w:val="004E0971"/>
    <w:rsid w:val="005A69E7"/>
    <w:rsid w:val="006000D4"/>
    <w:rsid w:val="00616CB0"/>
    <w:rsid w:val="006173D6"/>
    <w:rsid w:val="00620998"/>
    <w:rsid w:val="006864EA"/>
    <w:rsid w:val="006F0D8E"/>
    <w:rsid w:val="0075770D"/>
    <w:rsid w:val="0076129B"/>
    <w:rsid w:val="007A5DCB"/>
    <w:rsid w:val="00973969"/>
    <w:rsid w:val="00985D37"/>
    <w:rsid w:val="009A43ED"/>
    <w:rsid w:val="009F6DFD"/>
    <w:rsid w:val="00A64F60"/>
    <w:rsid w:val="00BF0152"/>
    <w:rsid w:val="00C10971"/>
    <w:rsid w:val="00DC11DC"/>
    <w:rsid w:val="00DD12ED"/>
    <w:rsid w:val="00DD1D81"/>
    <w:rsid w:val="00E8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330E"/>
  <w15:docId w15:val="{06D2D1DA-08AC-4842-9566-0752EC58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D8E"/>
    <w:pPr>
      <w:ind w:left="720"/>
      <w:contextualSpacing/>
    </w:pPr>
  </w:style>
  <w:style w:type="paragraph" w:customStyle="1" w:styleId="ConsTitle">
    <w:name w:val="ConsTitle"/>
    <w:rsid w:val="003C61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rsid w:val="003C612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3C61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40791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E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0971"/>
  </w:style>
  <w:style w:type="paragraph" w:styleId="a8">
    <w:name w:val="footer"/>
    <w:basedOn w:val="a"/>
    <w:link w:val="a9"/>
    <w:uiPriority w:val="99"/>
    <w:unhideWhenUsed/>
    <w:rsid w:val="004E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Cветлана Синегубова</dc:creator>
  <cp:lastModifiedBy>Zam_Glavi_Ved</cp:lastModifiedBy>
  <cp:revision>10</cp:revision>
  <dcterms:created xsi:type="dcterms:W3CDTF">2024-12-24T06:00:00Z</dcterms:created>
  <dcterms:modified xsi:type="dcterms:W3CDTF">2024-12-28T08:14:00Z</dcterms:modified>
</cp:coreProperties>
</file>