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F7" w:rsidRPr="00DD7597" w:rsidRDefault="00934AF7" w:rsidP="00934AF7">
      <w:pPr>
        <w:pStyle w:val="a4"/>
        <w:jc w:val="center"/>
      </w:pPr>
      <w:r w:rsidRPr="00DD7597">
        <w:t>Р О С С И Й С К А Я    Ф Е Д Е Р А Ц И Я</w:t>
      </w:r>
    </w:p>
    <w:p w:rsidR="00934AF7" w:rsidRPr="00DD7597" w:rsidRDefault="00934AF7" w:rsidP="00934AF7">
      <w:pPr>
        <w:pStyle w:val="a4"/>
        <w:jc w:val="center"/>
      </w:pPr>
      <w:r w:rsidRPr="00DD7597">
        <w:t>Б Е Л Г О Р О Д С К А Я    О Б Л А С Т Ь</w:t>
      </w:r>
    </w:p>
    <w:p w:rsidR="00934AF7" w:rsidRPr="00AC216C" w:rsidRDefault="00934AF7" w:rsidP="00934AF7">
      <w:pPr>
        <w:pStyle w:val="a4"/>
        <w:jc w:val="center"/>
      </w:pPr>
      <w:r w:rsidRPr="00AC216C">
        <w:t>МУНИЦИПАЛЬНЫЙ РАЙОН «РАКИТЯНСКИЙ  РАЙОН»</w:t>
      </w:r>
    </w:p>
    <w:p w:rsidR="00934AF7" w:rsidRPr="00AC216C" w:rsidRDefault="00934AF7" w:rsidP="00934AF7">
      <w:pPr>
        <w:pStyle w:val="a4"/>
        <w:jc w:val="center"/>
      </w:pPr>
      <w:r>
        <w:rPr>
          <w:noProof/>
          <w:lang w:eastAsia="ru-RU"/>
        </w:rPr>
        <w:drawing>
          <wp:inline distT="0" distB="0" distL="0" distR="0" wp14:anchorId="48117BA7" wp14:editId="61C1A323">
            <wp:extent cx="485775" cy="609600"/>
            <wp:effectExtent l="0" t="0" r="0"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934AF7" w:rsidRPr="00DD7597" w:rsidRDefault="00934AF7" w:rsidP="00934AF7">
      <w:pPr>
        <w:pStyle w:val="a4"/>
        <w:jc w:val="center"/>
      </w:pPr>
      <w:r w:rsidRPr="00DD7597">
        <w:t>ЗЕМСКОЕ СОБРАНИЕ</w:t>
      </w:r>
    </w:p>
    <w:p w:rsidR="00934AF7" w:rsidRPr="00DD7597" w:rsidRDefault="00934AF7" w:rsidP="00934AF7">
      <w:pPr>
        <w:pStyle w:val="a4"/>
        <w:jc w:val="center"/>
        <w:rPr>
          <w:b/>
        </w:rPr>
      </w:pPr>
      <w:r w:rsidRPr="00DD7597">
        <w:t>ВВЕДЕНО-ГОТНЯНСКОГО СЕЛЬСКОГО ПОСЕЛЕНИЯ</w:t>
      </w:r>
    </w:p>
    <w:p w:rsidR="00934AF7" w:rsidRPr="00DD7597" w:rsidRDefault="00934AF7" w:rsidP="00934AF7">
      <w:pPr>
        <w:pStyle w:val="a4"/>
        <w:jc w:val="center"/>
        <w:rPr>
          <w:b/>
        </w:rPr>
      </w:pPr>
    </w:p>
    <w:p w:rsidR="00934AF7" w:rsidRPr="00DD7597" w:rsidRDefault="00934AF7" w:rsidP="00934AF7">
      <w:pPr>
        <w:pStyle w:val="a4"/>
        <w:jc w:val="center"/>
        <w:rPr>
          <w:b/>
        </w:rPr>
      </w:pPr>
      <w:r w:rsidRPr="00DD7597">
        <w:rPr>
          <w:b/>
        </w:rPr>
        <w:t>РЕШЕНИЕ</w:t>
      </w:r>
    </w:p>
    <w:p w:rsidR="00934AF7" w:rsidRDefault="00934AF7" w:rsidP="00934AF7">
      <w:pPr>
        <w:pStyle w:val="a4"/>
        <w:jc w:val="center"/>
      </w:pPr>
    </w:p>
    <w:p w:rsidR="00934AF7" w:rsidRPr="00B16B82" w:rsidRDefault="00934AF7" w:rsidP="00934AF7">
      <w:pPr>
        <w:pStyle w:val="a4"/>
        <w:jc w:val="center"/>
      </w:pPr>
      <w:r>
        <w:t>«</w:t>
      </w:r>
      <w:r w:rsidR="00096ED8">
        <w:t xml:space="preserve"> 29 </w:t>
      </w:r>
      <w:r>
        <w:t xml:space="preserve">» </w:t>
      </w:r>
      <w:r w:rsidR="00096ED8">
        <w:t xml:space="preserve">апреля </w:t>
      </w:r>
      <w:r>
        <w:t xml:space="preserve"> 2025</w:t>
      </w:r>
      <w:r w:rsidRPr="006D31F2">
        <w:t xml:space="preserve"> года </w:t>
      </w:r>
      <w:r w:rsidRPr="006D31F2">
        <w:tab/>
      </w:r>
      <w:r w:rsidRPr="006D31F2">
        <w:tab/>
        <w:t xml:space="preserve">                     </w:t>
      </w:r>
      <w:r>
        <w:t xml:space="preserve">    </w:t>
      </w:r>
      <w:r w:rsidRPr="006D31F2">
        <w:t xml:space="preserve">             </w:t>
      </w:r>
      <w:r>
        <w:t xml:space="preserve">     </w:t>
      </w:r>
      <w:r w:rsidRPr="006D31F2">
        <w:t xml:space="preserve">         </w:t>
      </w:r>
      <w:r w:rsidR="00096ED8">
        <w:t xml:space="preserve">                </w:t>
      </w:r>
      <w:bookmarkStart w:id="0" w:name="_GoBack"/>
      <w:bookmarkEnd w:id="0"/>
      <w:r w:rsidRPr="006D31F2">
        <w:t xml:space="preserve"> № </w:t>
      </w:r>
      <w:r w:rsidR="00096ED8">
        <w:t>2</w:t>
      </w:r>
    </w:p>
    <w:p w:rsidR="00934AF7" w:rsidRPr="003B6DB2" w:rsidRDefault="00934AF7" w:rsidP="00934AF7">
      <w:pPr>
        <w:tabs>
          <w:tab w:val="left" w:pos="405"/>
          <w:tab w:val="center" w:pos="4960"/>
        </w:tabs>
        <w:autoSpaceDE w:val="0"/>
        <w:autoSpaceDN w:val="0"/>
        <w:adjustRightInd w:val="0"/>
        <w:ind w:firstLine="0"/>
        <w:jc w:val="left"/>
        <w:rPr>
          <w:rFonts w:ascii="Times New Roman" w:hAnsi="Times New Roman"/>
          <w:b/>
          <w:bCs/>
          <w:sz w:val="28"/>
          <w:szCs w:val="28"/>
        </w:rPr>
      </w:pPr>
    </w:p>
    <w:p w:rsidR="00934AF7" w:rsidRPr="003B6DB2" w:rsidRDefault="00934AF7" w:rsidP="00934AF7">
      <w:pPr>
        <w:tabs>
          <w:tab w:val="left" w:pos="405"/>
          <w:tab w:val="center" w:pos="4960"/>
        </w:tabs>
        <w:autoSpaceDE w:val="0"/>
        <w:autoSpaceDN w:val="0"/>
        <w:adjustRightInd w:val="0"/>
        <w:ind w:firstLine="0"/>
        <w:jc w:val="left"/>
        <w:rPr>
          <w:rFonts w:ascii="Times New Roman" w:hAnsi="Times New Roman"/>
          <w:b/>
          <w:bCs/>
          <w:sz w:val="28"/>
          <w:szCs w:val="28"/>
        </w:rPr>
      </w:pPr>
    </w:p>
    <w:p w:rsidR="00934AF7" w:rsidRPr="003B6DB2" w:rsidRDefault="00934AF7" w:rsidP="00934AF7">
      <w:pPr>
        <w:tabs>
          <w:tab w:val="left" w:pos="405"/>
          <w:tab w:val="center" w:pos="4960"/>
        </w:tabs>
        <w:autoSpaceDE w:val="0"/>
        <w:autoSpaceDN w:val="0"/>
        <w:adjustRightInd w:val="0"/>
        <w:ind w:firstLine="0"/>
        <w:jc w:val="left"/>
        <w:rPr>
          <w:rFonts w:ascii="Times New Roman" w:hAnsi="Times New Roman"/>
          <w:b/>
          <w:bCs/>
          <w:sz w:val="28"/>
          <w:szCs w:val="28"/>
        </w:rPr>
      </w:pPr>
    </w:p>
    <w:p w:rsidR="00934AF7" w:rsidRPr="003B6DB2" w:rsidRDefault="00934AF7" w:rsidP="00934AF7">
      <w:pPr>
        <w:widowControl w:val="0"/>
        <w:autoSpaceDE w:val="0"/>
        <w:autoSpaceDN w:val="0"/>
        <w:adjustRightInd w:val="0"/>
        <w:ind w:firstLine="0"/>
        <w:rPr>
          <w:rFonts w:ascii="Times New Roman" w:hAnsi="Times New Roman"/>
          <w:b/>
          <w:sz w:val="28"/>
          <w:szCs w:val="28"/>
        </w:rPr>
      </w:pPr>
      <w:r>
        <w:rPr>
          <w:rFonts w:ascii="Times New Roman" w:hAnsi="Times New Roman"/>
          <w:b/>
          <w:sz w:val="28"/>
          <w:szCs w:val="28"/>
        </w:rPr>
        <w:t xml:space="preserve">Об утверждении </w:t>
      </w:r>
      <w:r w:rsidRPr="003B6DB2">
        <w:rPr>
          <w:rFonts w:ascii="Times New Roman" w:hAnsi="Times New Roman"/>
          <w:b/>
          <w:sz w:val="28"/>
          <w:szCs w:val="28"/>
        </w:rPr>
        <w:t xml:space="preserve">Положения о </w:t>
      </w:r>
    </w:p>
    <w:p w:rsidR="00934AF7" w:rsidRPr="003B6DB2" w:rsidRDefault="00934AF7" w:rsidP="00934AF7">
      <w:pPr>
        <w:widowControl w:val="0"/>
        <w:autoSpaceDE w:val="0"/>
        <w:autoSpaceDN w:val="0"/>
        <w:adjustRightInd w:val="0"/>
        <w:ind w:firstLine="0"/>
        <w:rPr>
          <w:rFonts w:ascii="Times New Roman" w:hAnsi="Times New Roman"/>
          <w:b/>
          <w:sz w:val="28"/>
          <w:szCs w:val="28"/>
        </w:rPr>
      </w:pPr>
      <w:r w:rsidRPr="003B6DB2">
        <w:rPr>
          <w:rFonts w:ascii="Times New Roman" w:hAnsi="Times New Roman"/>
          <w:b/>
          <w:sz w:val="28"/>
          <w:szCs w:val="28"/>
        </w:rPr>
        <w:t xml:space="preserve">муниципальном контроле в сфере </w:t>
      </w:r>
    </w:p>
    <w:p w:rsidR="00934AF7" w:rsidRDefault="00934AF7" w:rsidP="00934AF7">
      <w:pPr>
        <w:widowControl w:val="0"/>
        <w:autoSpaceDE w:val="0"/>
        <w:autoSpaceDN w:val="0"/>
        <w:adjustRightInd w:val="0"/>
        <w:ind w:firstLine="0"/>
        <w:rPr>
          <w:rFonts w:ascii="Times New Roman" w:hAnsi="Times New Roman"/>
          <w:b/>
          <w:sz w:val="28"/>
          <w:szCs w:val="28"/>
        </w:rPr>
      </w:pPr>
      <w:r w:rsidRPr="003B6DB2">
        <w:rPr>
          <w:rFonts w:ascii="Times New Roman" w:hAnsi="Times New Roman"/>
          <w:b/>
          <w:sz w:val="28"/>
          <w:szCs w:val="28"/>
        </w:rPr>
        <w:t xml:space="preserve">благоустройства на территории </w:t>
      </w:r>
    </w:p>
    <w:p w:rsidR="00934AF7" w:rsidRPr="00800632" w:rsidRDefault="00934AF7" w:rsidP="00934AF7">
      <w:pPr>
        <w:widowControl w:val="0"/>
        <w:autoSpaceDE w:val="0"/>
        <w:autoSpaceDN w:val="0"/>
        <w:adjustRightInd w:val="0"/>
        <w:ind w:firstLine="0"/>
        <w:rPr>
          <w:rFonts w:ascii="Times New Roman" w:hAnsi="Times New Roman"/>
          <w:b/>
          <w:sz w:val="28"/>
          <w:szCs w:val="28"/>
        </w:rPr>
      </w:pPr>
      <w:r w:rsidRPr="00800632">
        <w:rPr>
          <w:rFonts w:ascii="Times New Roman" w:hAnsi="Times New Roman"/>
          <w:b/>
          <w:sz w:val="28"/>
          <w:szCs w:val="28"/>
        </w:rPr>
        <w:t xml:space="preserve">Введено-Готнянского сельского поселения </w:t>
      </w:r>
    </w:p>
    <w:p w:rsidR="00934AF7" w:rsidRPr="00800632" w:rsidRDefault="00934AF7" w:rsidP="00934AF7">
      <w:pPr>
        <w:widowControl w:val="0"/>
        <w:autoSpaceDE w:val="0"/>
        <w:autoSpaceDN w:val="0"/>
        <w:adjustRightInd w:val="0"/>
        <w:ind w:firstLine="0"/>
        <w:rPr>
          <w:rFonts w:ascii="Times New Roman" w:hAnsi="Times New Roman"/>
          <w:b/>
          <w:sz w:val="28"/>
          <w:szCs w:val="28"/>
        </w:rPr>
      </w:pPr>
      <w:r>
        <w:rPr>
          <w:rFonts w:ascii="Times New Roman" w:hAnsi="Times New Roman"/>
          <w:b/>
          <w:sz w:val="28"/>
          <w:szCs w:val="28"/>
        </w:rPr>
        <w:t>м</w:t>
      </w:r>
      <w:r w:rsidRPr="003B6DB2">
        <w:rPr>
          <w:rFonts w:ascii="Times New Roman" w:hAnsi="Times New Roman"/>
          <w:b/>
          <w:sz w:val="28"/>
          <w:szCs w:val="28"/>
        </w:rPr>
        <w:t>униципального</w:t>
      </w:r>
      <w:r w:rsidRPr="00664E31">
        <w:rPr>
          <w:rFonts w:ascii="Times New Roman" w:hAnsi="Times New Roman"/>
          <w:b/>
          <w:sz w:val="28"/>
          <w:szCs w:val="28"/>
        </w:rPr>
        <w:t xml:space="preserve"> </w:t>
      </w:r>
      <w:r w:rsidRPr="003B6DB2">
        <w:rPr>
          <w:rFonts w:ascii="Times New Roman" w:hAnsi="Times New Roman"/>
          <w:b/>
          <w:sz w:val="28"/>
          <w:szCs w:val="28"/>
        </w:rPr>
        <w:t>района «Ракитянский район»</w:t>
      </w:r>
    </w:p>
    <w:p w:rsidR="00483E34" w:rsidRPr="003B6DB2" w:rsidRDefault="00483E34" w:rsidP="00483E34">
      <w:pPr>
        <w:tabs>
          <w:tab w:val="left" w:pos="405"/>
          <w:tab w:val="center" w:pos="4960"/>
        </w:tabs>
        <w:autoSpaceDE w:val="0"/>
        <w:autoSpaceDN w:val="0"/>
        <w:adjustRightInd w:val="0"/>
        <w:ind w:firstLine="0"/>
        <w:jc w:val="left"/>
        <w:rPr>
          <w:rFonts w:ascii="Times New Roman" w:hAnsi="Times New Roman"/>
          <w:b/>
          <w:bCs/>
          <w:sz w:val="28"/>
          <w:szCs w:val="28"/>
        </w:rPr>
      </w:pPr>
    </w:p>
    <w:p w:rsidR="00483E34" w:rsidRPr="003B6DB2" w:rsidRDefault="00483E34" w:rsidP="00483E34">
      <w:pPr>
        <w:ind w:firstLine="0"/>
        <w:rPr>
          <w:rFonts w:ascii="Times New Roman" w:hAnsi="Times New Roman"/>
          <w:sz w:val="28"/>
          <w:szCs w:val="28"/>
        </w:rPr>
      </w:pPr>
    </w:p>
    <w:p w:rsidR="00483E34" w:rsidRPr="003B6DB2" w:rsidRDefault="00483E34" w:rsidP="00483E34">
      <w:pPr>
        <w:ind w:firstLine="0"/>
        <w:rPr>
          <w:rFonts w:ascii="Times New Roman" w:hAnsi="Times New Roman"/>
          <w:sz w:val="28"/>
          <w:szCs w:val="28"/>
        </w:rPr>
      </w:pPr>
    </w:p>
    <w:p w:rsidR="00934AF7" w:rsidRPr="009414B4" w:rsidRDefault="00483E34" w:rsidP="00934AF7">
      <w:pPr>
        <w:ind w:firstLine="0"/>
        <w:rPr>
          <w:rFonts w:ascii="Times New Roman" w:hAnsi="Times New Roman"/>
          <w:b/>
          <w:sz w:val="28"/>
          <w:szCs w:val="28"/>
        </w:rPr>
      </w:pPr>
      <w:r w:rsidRPr="003B6DB2">
        <w:rPr>
          <w:rFonts w:ascii="Times New Roman" w:hAnsi="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31.07.2020г. №248-ФЗ «О государственном контроле (надзоре) и муниципальном контроле в Российской Федерации», </w:t>
      </w:r>
      <w:r w:rsidR="00934AF7" w:rsidRPr="009414B4">
        <w:rPr>
          <w:rFonts w:ascii="Times New Roman" w:hAnsi="Times New Roman"/>
          <w:sz w:val="28"/>
          <w:szCs w:val="28"/>
        </w:rPr>
        <w:t xml:space="preserve">Уставом </w:t>
      </w:r>
      <w:r w:rsidR="00934AF7">
        <w:rPr>
          <w:rFonts w:ascii="Times New Roman" w:hAnsi="Times New Roman"/>
          <w:sz w:val="28"/>
          <w:szCs w:val="28"/>
        </w:rPr>
        <w:t>Введено-Готнянского</w:t>
      </w:r>
      <w:r w:rsidR="00934AF7" w:rsidRPr="009414B4">
        <w:rPr>
          <w:rFonts w:ascii="Times New Roman" w:hAnsi="Times New Roman"/>
          <w:sz w:val="28"/>
          <w:szCs w:val="28"/>
        </w:rPr>
        <w:t xml:space="preserve"> сельского поселения муниципального района</w:t>
      </w:r>
      <w:r w:rsidR="00934AF7">
        <w:rPr>
          <w:rFonts w:ascii="Times New Roman" w:hAnsi="Times New Roman"/>
          <w:sz w:val="28"/>
          <w:szCs w:val="28"/>
        </w:rPr>
        <w:t>,</w:t>
      </w:r>
      <w:r w:rsidR="00934AF7" w:rsidRPr="009414B4">
        <w:rPr>
          <w:rFonts w:ascii="Times New Roman" w:hAnsi="Times New Roman"/>
          <w:sz w:val="28"/>
          <w:szCs w:val="28"/>
        </w:rPr>
        <w:t xml:space="preserve"> земское собрание </w:t>
      </w:r>
      <w:r w:rsidR="00934AF7">
        <w:rPr>
          <w:rFonts w:ascii="Times New Roman" w:hAnsi="Times New Roman"/>
          <w:sz w:val="28"/>
          <w:szCs w:val="28"/>
        </w:rPr>
        <w:t>Введено-Готнянского</w:t>
      </w:r>
      <w:r w:rsidR="00934AF7" w:rsidRPr="009414B4">
        <w:rPr>
          <w:rFonts w:ascii="Times New Roman" w:hAnsi="Times New Roman"/>
          <w:sz w:val="28"/>
          <w:szCs w:val="28"/>
        </w:rPr>
        <w:t xml:space="preserve"> </w:t>
      </w:r>
      <w:r w:rsidR="00934AF7">
        <w:rPr>
          <w:rFonts w:ascii="Times New Roman" w:hAnsi="Times New Roman"/>
          <w:sz w:val="28"/>
          <w:szCs w:val="28"/>
        </w:rPr>
        <w:t>сельского поселения</w:t>
      </w:r>
      <w:r w:rsidR="00934AF7" w:rsidRPr="009414B4">
        <w:rPr>
          <w:rFonts w:ascii="Times New Roman" w:hAnsi="Times New Roman"/>
          <w:sz w:val="28"/>
          <w:szCs w:val="28"/>
        </w:rPr>
        <w:t xml:space="preserve"> Ракитянского района </w:t>
      </w:r>
      <w:r w:rsidR="00934AF7" w:rsidRPr="009414B4">
        <w:rPr>
          <w:rFonts w:ascii="Times New Roman" w:hAnsi="Times New Roman"/>
          <w:b/>
          <w:sz w:val="28"/>
          <w:szCs w:val="28"/>
        </w:rPr>
        <w:t>решило:</w:t>
      </w:r>
    </w:p>
    <w:p w:rsidR="003B6DB2" w:rsidRDefault="00483E34" w:rsidP="00934AF7">
      <w:pPr>
        <w:ind w:firstLine="709"/>
        <w:rPr>
          <w:rFonts w:ascii="Times New Roman" w:hAnsi="Times New Roman"/>
          <w:sz w:val="28"/>
          <w:szCs w:val="28"/>
        </w:rPr>
      </w:pPr>
      <w:r w:rsidRPr="003B6DB2">
        <w:rPr>
          <w:rFonts w:ascii="Times New Roman" w:hAnsi="Times New Roman"/>
          <w:sz w:val="28"/>
          <w:szCs w:val="28"/>
        </w:rPr>
        <w:t>Утвердить</w:t>
      </w:r>
      <w:r w:rsidR="003B6DB2">
        <w:rPr>
          <w:rFonts w:ascii="Times New Roman" w:hAnsi="Times New Roman"/>
          <w:sz w:val="28"/>
          <w:szCs w:val="28"/>
        </w:rPr>
        <w:t>:</w:t>
      </w:r>
    </w:p>
    <w:p w:rsidR="00483E34" w:rsidRPr="003B6DB2" w:rsidRDefault="003B6DB2" w:rsidP="00A93FE9">
      <w:pPr>
        <w:pStyle w:val="a5"/>
        <w:widowControl w:val="0"/>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1.1 </w:t>
      </w:r>
      <w:r w:rsidR="00483E34" w:rsidRPr="003B6DB2">
        <w:rPr>
          <w:rFonts w:ascii="Times New Roman" w:hAnsi="Times New Roman"/>
          <w:sz w:val="28"/>
          <w:szCs w:val="28"/>
        </w:rPr>
        <w:t xml:space="preserve">Положение о муниципальном контроле в сфере благоустройства на территории </w:t>
      </w:r>
      <w:r w:rsidR="00934AF7">
        <w:rPr>
          <w:rFonts w:ascii="Times New Roman" w:hAnsi="Times New Roman"/>
          <w:sz w:val="28"/>
          <w:szCs w:val="28"/>
        </w:rPr>
        <w:t>Введено-Готнянского</w:t>
      </w:r>
      <w:r w:rsidR="00934AF7" w:rsidRPr="009414B4">
        <w:rPr>
          <w:rFonts w:ascii="Times New Roman" w:hAnsi="Times New Roman"/>
          <w:sz w:val="28"/>
          <w:szCs w:val="28"/>
        </w:rPr>
        <w:t xml:space="preserve"> сельского поселения</w:t>
      </w:r>
      <w:r w:rsidR="00934AF7" w:rsidRPr="003B6DB2">
        <w:rPr>
          <w:rFonts w:ascii="Times New Roman" w:eastAsia="Arial" w:hAnsi="Times New Roman"/>
          <w:color w:val="000000"/>
          <w:sz w:val="28"/>
          <w:szCs w:val="28"/>
          <w:lang w:eastAsia="en-US"/>
        </w:rPr>
        <w:t xml:space="preserve"> </w:t>
      </w:r>
      <w:r w:rsidR="00934AF7" w:rsidRPr="003B6DB2">
        <w:rPr>
          <w:rFonts w:ascii="Times New Roman" w:hAnsi="Times New Roman"/>
          <w:sz w:val="28"/>
          <w:szCs w:val="28"/>
        </w:rPr>
        <w:t xml:space="preserve">муниципального района </w:t>
      </w:r>
      <w:r w:rsidR="00934AF7">
        <w:rPr>
          <w:rFonts w:ascii="Times New Roman" w:hAnsi="Times New Roman"/>
          <w:sz w:val="28"/>
          <w:szCs w:val="28"/>
        </w:rPr>
        <w:t xml:space="preserve">«Ракитянский район» </w:t>
      </w:r>
      <w:r>
        <w:rPr>
          <w:rFonts w:ascii="Times New Roman" w:hAnsi="Times New Roman"/>
          <w:sz w:val="28"/>
          <w:szCs w:val="28"/>
        </w:rPr>
        <w:t>(приложение 1</w:t>
      </w:r>
      <w:r w:rsidR="00483E34" w:rsidRPr="003B6DB2">
        <w:rPr>
          <w:rFonts w:ascii="Times New Roman" w:hAnsi="Times New Roman"/>
          <w:sz w:val="28"/>
          <w:szCs w:val="28"/>
        </w:rPr>
        <w:t>).</w:t>
      </w:r>
    </w:p>
    <w:p w:rsidR="003B6DB2" w:rsidRPr="00934AF7" w:rsidRDefault="00A93FE9" w:rsidP="00A93FE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1.2. </w:t>
      </w:r>
      <w:r w:rsidR="003B6DB2" w:rsidRPr="00A93FE9">
        <w:rPr>
          <w:rFonts w:ascii="Times New Roman" w:hAnsi="Times New Roman"/>
          <w:sz w:val="28"/>
          <w:szCs w:val="28"/>
        </w:rPr>
        <w:t xml:space="preserve">Ключевые показатели муниципального контроля в сфере </w:t>
      </w:r>
      <w:r w:rsidR="003B6DB2" w:rsidRPr="00934AF7">
        <w:rPr>
          <w:rFonts w:ascii="Times New Roman" w:hAnsi="Times New Roman"/>
          <w:sz w:val="28"/>
          <w:szCs w:val="28"/>
        </w:rPr>
        <w:t>благоустройства на территории</w:t>
      </w:r>
      <w:r w:rsidR="003B6DB2" w:rsidRPr="00934AF7">
        <w:t xml:space="preserve"> </w:t>
      </w:r>
      <w:r w:rsidR="00934AF7" w:rsidRPr="00934AF7">
        <w:rPr>
          <w:rFonts w:ascii="Times New Roman" w:hAnsi="Times New Roman"/>
          <w:sz w:val="28"/>
          <w:szCs w:val="28"/>
        </w:rPr>
        <w:t>Введено-Готнянского сельского поселения</w:t>
      </w:r>
      <w:r w:rsidR="00934AF7" w:rsidRPr="00934AF7">
        <w:rPr>
          <w:rFonts w:ascii="Times New Roman" w:eastAsia="Arial" w:hAnsi="Times New Roman"/>
          <w:color w:val="000000"/>
          <w:sz w:val="28"/>
          <w:szCs w:val="28"/>
          <w:lang w:eastAsia="en-US"/>
        </w:rPr>
        <w:t xml:space="preserve"> </w:t>
      </w:r>
      <w:r w:rsidR="003B6DB2" w:rsidRPr="00934AF7">
        <w:rPr>
          <w:rFonts w:ascii="Times New Roman" w:hAnsi="Times New Roman"/>
          <w:sz w:val="28"/>
          <w:szCs w:val="28"/>
        </w:rPr>
        <w:t>муниципального района «Ракитянский район» (приложение 2).</w:t>
      </w:r>
    </w:p>
    <w:p w:rsidR="003B6DB2" w:rsidRPr="00934AF7" w:rsidRDefault="00A93FE9" w:rsidP="00A93FE9">
      <w:pPr>
        <w:ind w:firstLine="709"/>
        <w:rPr>
          <w:rFonts w:ascii="Times New Roman" w:hAnsi="Times New Roman"/>
          <w:sz w:val="28"/>
          <w:szCs w:val="28"/>
        </w:rPr>
      </w:pPr>
      <w:r w:rsidRPr="00934AF7">
        <w:rPr>
          <w:rFonts w:ascii="Times New Roman" w:hAnsi="Times New Roman"/>
          <w:sz w:val="28"/>
          <w:szCs w:val="28"/>
        </w:rPr>
        <w:t xml:space="preserve">1.3. </w:t>
      </w:r>
      <w:r w:rsidR="003B6DB2" w:rsidRPr="00934AF7">
        <w:rPr>
          <w:rFonts w:ascii="Times New Roman" w:hAnsi="Times New Roman"/>
          <w:sz w:val="28"/>
          <w:szCs w:val="28"/>
        </w:rPr>
        <w:t>Индикативные показатели муниципального контроля в сфере благоустройства на территории</w:t>
      </w:r>
      <w:r w:rsidR="003B6DB2" w:rsidRPr="00934AF7">
        <w:t xml:space="preserve"> </w:t>
      </w:r>
      <w:r w:rsidR="00934AF7" w:rsidRPr="00934AF7">
        <w:rPr>
          <w:rFonts w:ascii="Times New Roman" w:hAnsi="Times New Roman"/>
          <w:sz w:val="28"/>
          <w:szCs w:val="28"/>
        </w:rPr>
        <w:t>Введено-Готнянского сельского поселения</w:t>
      </w:r>
      <w:r w:rsidR="00934AF7" w:rsidRPr="00934AF7">
        <w:rPr>
          <w:rFonts w:ascii="Times New Roman" w:eastAsia="Arial" w:hAnsi="Times New Roman"/>
          <w:color w:val="000000"/>
          <w:sz w:val="28"/>
          <w:szCs w:val="28"/>
          <w:lang w:eastAsia="en-US"/>
        </w:rPr>
        <w:t xml:space="preserve"> </w:t>
      </w:r>
      <w:r w:rsidR="003B6DB2" w:rsidRPr="00934AF7">
        <w:rPr>
          <w:rFonts w:ascii="Times New Roman" w:hAnsi="Times New Roman"/>
          <w:sz w:val="28"/>
          <w:szCs w:val="28"/>
        </w:rPr>
        <w:t>муниципального района «Ракитянский район» (приложение 3).</w:t>
      </w:r>
    </w:p>
    <w:p w:rsidR="003B6DB2" w:rsidRPr="00A93FE9" w:rsidRDefault="003B6DB2" w:rsidP="00A93FE9">
      <w:pPr>
        <w:pStyle w:val="a5"/>
        <w:widowControl w:val="0"/>
        <w:numPr>
          <w:ilvl w:val="1"/>
          <w:numId w:val="9"/>
        </w:numPr>
        <w:autoSpaceDE w:val="0"/>
        <w:autoSpaceDN w:val="0"/>
        <w:adjustRightInd w:val="0"/>
        <w:ind w:left="0" w:firstLine="709"/>
        <w:rPr>
          <w:rFonts w:ascii="Times New Roman" w:hAnsi="Times New Roman"/>
          <w:sz w:val="28"/>
          <w:szCs w:val="28"/>
        </w:rPr>
      </w:pPr>
      <w:r w:rsidRPr="00934AF7">
        <w:rPr>
          <w:rFonts w:ascii="Times New Roman" w:hAnsi="Times New Roman"/>
          <w:sz w:val="28"/>
          <w:szCs w:val="28"/>
        </w:rPr>
        <w:t>Критерии отнесения объектов муниципального</w:t>
      </w:r>
      <w:r w:rsidRPr="00A93FE9">
        <w:rPr>
          <w:rFonts w:ascii="Times New Roman" w:hAnsi="Times New Roman"/>
          <w:sz w:val="28"/>
          <w:szCs w:val="28"/>
        </w:rPr>
        <w:t xml:space="preserve"> контроля в сфере благоустройства к определенной категории риска (приложение 4).</w:t>
      </w:r>
    </w:p>
    <w:p w:rsidR="003B6DB2" w:rsidRPr="00A93FE9" w:rsidRDefault="003B6DB2" w:rsidP="00A93FE9">
      <w:pPr>
        <w:pStyle w:val="a5"/>
        <w:widowControl w:val="0"/>
        <w:numPr>
          <w:ilvl w:val="1"/>
          <w:numId w:val="9"/>
        </w:numPr>
        <w:autoSpaceDE w:val="0"/>
        <w:autoSpaceDN w:val="0"/>
        <w:adjustRightInd w:val="0"/>
        <w:spacing w:after="0" w:line="240" w:lineRule="auto"/>
        <w:ind w:left="0" w:firstLine="709"/>
        <w:rPr>
          <w:rFonts w:ascii="Times New Roman" w:hAnsi="Times New Roman"/>
          <w:sz w:val="28"/>
          <w:szCs w:val="28"/>
        </w:rPr>
      </w:pPr>
      <w:r w:rsidRPr="003B6DB2">
        <w:rPr>
          <w:rFonts w:ascii="Times New Roman" w:hAnsi="Times New Roman"/>
          <w:sz w:val="28"/>
          <w:szCs w:val="28"/>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r>
        <w:rPr>
          <w:rFonts w:ascii="Times New Roman" w:hAnsi="Times New Roman"/>
          <w:sz w:val="28"/>
          <w:szCs w:val="28"/>
        </w:rPr>
        <w:t xml:space="preserve"> (приложение 5).</w:t>
      </w:r>
    </w:p>
    <w:p w:rsidR="00C73F2C" w:rsidRPr="00C73F2C" w:rsidRDefault="00C73F2C" w:rsidP="00C73F2C">
      <w:pPr>
        <w:pStyle w:val="a4"/>
        <w:ind w:firstLine="709"/>
        <w:jc w:val="both"/>
        <w:rPr>
          <w:szCs w:val="28"/>
        </w:rPr>
      </w:pPr>
      <w:r w:rsidRPr="003B6DB2">
        <w:lastRenderedPageBreak/>
        <w:t xml:space="preserve">2. </w:t>
      </w:r>
      <w:r w:rsidRPr="00A61308">
        <w:rPr>
          <w:szCs w:val="28"/>
        </w:rPr>
        <w:t>Опубликовать настоящее решение в сетевом издании «Наша жизнь 31» (</w:t>
      </w:r>
      <w:hyperlink r:id="rId9" w:history="1">
        <w:r w:rsidRPr="00A61308">
          <w:rPr>
            <w:rStyle w:val="a3"/>
            <w:color w:val="auto"/>
            <w:szCs w:val="28"/>
          </w:rPr>
          <w:t>https://zhizn31.ru</w:t>
        </w:r>
      </w:hyperlink>
      <w:r w:rsidRPr="00A61308">
        <w:rPr>
          <w:szCs w:val="28"/>
        </w:rPr>
        <w:t>) и разместить на официальном сайте органов местного самоуправления Введено-Готнянского сельского поселения муниципального района «Ракитянский район» Белгородской области в информационно-телекоммуникационной сети «Интернет» (</w:t>
      </w:r>
      <w:hyperlink r:id="rId10" w:history="1">
        <w:r w:rsidRPr="00A61308">
          <w:rPr>
            <w:rStyle w:val="a3"/>
            <w:color w:val="auto"/>
            <w:szCs w:val="28"/>
          </w:rPr>
          <w:t>https://vgotnyanskoe-r31.gosweb.gosuslugi.ru</w:t>
        </w:r>
      </w:hyperlink>
      <w:r w:rsidRPr="00A61308">
        <w:rPr>
          <w:szCs w:val="28"/>
        </w:rPr>
        <w:t>) в порядке, предусмотренном Уставом Введено-Готнянского сельского поселения муниципального района «Ракитянский район» Белгородской области.</w:t>
      </w:r>
    </w:p>
    <w:p w:rsidR="00483E34" w:rsidRPr="003B6DB2" w:rsidRDefault="00483E34" w:rsidP="00483E34">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3. Настоящее решение вступает в силу после дня его официального опубликования.</w:t>
      </w:r>
    </w:p>
    <w:p w:rsidR="00483E34" w:rsidRPr="003B6DB2" w:rsidRDefault="00483E34" w:rsidP="00C73F2C">
      <w:pPr>
        <w:widowControl w:val="0"/>
        <w:autoSpaceDE w:val="0"/>
        <w:autoSpaceDN w:val="0"/>
        <w:adjustRightInd w:val="0"/>
        <w:ind w:firstLine="709"/>
        <w:rPr>
          <w:rFonts w:ascii="Times New Roman" w:hAnsi="Times New Roman"/>
          <w:sz w:val="28"/>
          <w:szCs w:val="28"/>
        </w:rPr>
      </w:pPr>
      <w:r w:rsidRPr="003B6DB2">
        <w:rPr>
          <w:rFonts w:ascii="Times New Roman" w:hAnsi="Times New Roman"/>
          <w:sz w:val="28"/>
          <w:szCs w:val="28"/>
        </w:rPr>
        <w:t xml:space="preserve">4. </w:t>
      </w:r>
      <w:r w:rsidR="00C73F2C" w:rsidRPr="0040513B">
        <w:rPr>
          <w:rFonts w:ascii="Times New Roman" w:hAnsi="Times New Roman"/>
          <w:sz w:val="28"/>
          <w:szCs w:val="28"/>
        </w:rPr>
        <w:t xml:space="preserve">Признать утратившим силу решение земского собрания </w:t>
      </w:r>
      <w:r w:rsidR="00C73F2C" w:rsidRPr="0040513B">
        <w:rPr>
          <w:rFonts w:ascii="Times New Roman" w:eastAsia="Calibri" w:hAnsi="Times New Roman"/>
          <w:sz w:val="28"/>
          <w:szCs w:val="28"/>
        </w:rPr>
        <w:t>Введено-Готнянского сельского поселения</w:t>
      </w:r>
      <w:r w:rsidR="00C73F2C" w:rsidRPr="0040513B">
        <w:rPr>
          <w:rFonts w:ascii="Times New Roman" w:hAnsi="Times New Roman"/>
          <w:sz w:val="28"/>
          <w:szCs w:val="28"/>
        </w:rPr>
        <w:t xml:space="preserve"> от 29 декабря 2021 года № 3 «Об утверждении «Положения о муниципальном контроле в сфере благоустройства в Введено-Готнянском сельском поселении муниципального района «Ракитянский район».</w:t>
      </w:r>
    </w:p>
    <w:p w:rsidR="00483E34" w:rsidRPr="003B6DB2" w:rsidRDefault="00483E34" w:rsidP="00483E34">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5. Контроль за исполнением настоящего решения оставляю за собой.</w:t>
      </w:r>
    </w:p>
    <w:p w:rsidR="00483E34" w:rsidRPr="003B6DB2" w:rsidRDefault="00483E34" w:rsidP="00483E34">
      <w:pPr>
        <w:ind w:firstLine="0"/>
        <w:rPr>
          <w:rFonts w:ascii="Times New Roman" w:hAnsi="Times New Roman"/>
          <w:b/>
          <w:sz w:val="28"/>
          <w:szCs w:val="28"/>
        </w:rPr>
      </w:pPr>
    </w:p>
    <w:p w:rsidR="00483E34" w:rsidRPr="003B6DB2" w:rsidRDefault="00483E34" w:rsidP="00483E34">
      <w:pPr>
        <w:ind w:firstLine="0"/>
        <w:rPr>
          <w:rFonts w:ascii="Times New Roman" w:hAnsi="Times New Roman"/>
          <w:b/>
          <w:sz w:val="28"/>
          <w:szCs w:val="28"/>
        </w:rPr>
      </w:pPr>
    </w:p>
    <w:p w:rsidR="00483E34" w:rsidRPr="003B6DB2" w:rsidRDefault="00483E34" w:rsidP="00483E34">
      <w:pPr>
        <w:ind w:firstLine="0"/>
        <w:rPr>
          <w:rFonts w:ascii="Times New Roman" w:hAnsi="Times New Roman"/>
          <w:b/>
          <w:sz w:val="28"/>
          <w:szCs w:val="28"/>
        </w:rPr>
      </w:pPr>
    </w:p>
    <w:p w:rsidR="00C73F2C" w:rsidRPr="006D3B7A" w:rsidRDefault="00C73F2C" w:rsidP="00C73F2C">
      <w:pPr>
        <w:ind w:firstLine="0"/>
        <w:rPr>
          <w:rFonts w:ascii="Times New Roman" w:hAnsi="Times New Roman"/>
          <w:sz w:val="28"/>
          <w:szCs w:val="28"/>
        </w:rPr>
      </w:pPr>
      <w:r w:rsidRPr="006D3B7A">
        <w:rPr>
          <w:rFonts w:ascii="Times New Roman" w:hAnsi="Times New Roman"/>
          <w:b/>
          <w:sz w:val="28"/>
          <w:szCs w:val="28"/>
        </w:rPr>
        <w:t>Глава</w:t>
      </w:r>
    </w:p>
    <w:p w:rsidR="00C73F2C" w:rsidRPr="006D3B7A" w:rsidRDefault="00C73F2C" w:rsidP="00C73F2C">
      <w:pPr>
        <w:ind w:firstLine="0"/>
        <w:rPr>
          <w:rFonts w:ascii="Times New Roman" w:hAnsi="Times New Roman"/>
          <w:sz w:val="28"/>
          <w:szCs w:val="28"/>
        </w:rPr>
      </w:pPr>
      <w:r w:rsidRPr="006D3B7A">
        <w:rPr>
          <w:rFonts w:ascii="Times New Roman" w:hAnsi="Times New Roman"/>
          <w:b/>
          <w:sz w:val="28"/>
          <w:szCs w:val="28"/>
        </w:rPr>
        <w:t>Введено-Готнянского сельского поселения                             И.Н. Шершнева</w:t>
      </w:r>
    </w:p>
    <w:p w:rsidR="00483E34" w:rsidRPr="00483E34" w:rsidRDefault="00483E34" w:rsidP="00483E34">
      <w:pPr>
        <w:ind w:firstLine="0"/>
        <w:rPr>
          <w:rFonts w:cs="Arial"/>
          <w:b/>
        </w:rPr>
      </w:pPr>
    </w:p>
    <w:p w:rsidR="00483E34" w:rsidRDefault="00483E34"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095578">
      <w:pPr>
        <w:ind w:right="2" w:firstLine="0"/>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Pr="00483E34" w:rsidRDefault="00A93FE9" w:rsidP="00483E34">
      <w:pPr>
        <w:ind w:right="2" w:firstLine="0"/>
        <w:jc w:val="center"/>
        <w:rPr>
          <w:rFonts w:eastAsia="Arial" w:cs="Arial"/>
          <w:color w:val="000000"/>
          <w:lang w:eastAsia="en-US"/>
        </w:rPr>
      </w:pPr>
    </w:p>
    <w:p w:rsidR="00B51079" w:rsidRPr="009414B4" w:rsidRDefault="00B51079" w:rsidP="00B51079">
      <w:pPr>
        <w:ind w:firstLine="0"/>
        <w:jc w:val="center"/>
        <w:rPr>
          <w:rFonts w:ascii="Times New Roman" w:hAnsi="Times New Roman"/>
          <w:b/>
          <w:sz w:val="28"/>
          <w:szCs w:val="28"/>
        </w:rPr>
      </w:pPr>
      <w:r w:rsidRPr="00A93FE9">
        <w:rPr>
          <w:rFonts w:ascii="Times New Roman" w:eastAsia="Arial" w:hAnsi="Times New Roman"/>
          <w:b/>
          <w:color w:val="000000"/>
          <w:sz w:val="26"/>
          <w:szCs w:val="26"/>
          <w:lang w:eastAsia="en-US"/>
        </w:rPr>
        <w:lastRenderedPageBreak/>
        <w:t xml:space="preserve">                                                              </w:t>
      </w:r>
      <w:r>
        <w:rPr>
          <w:rFonts w:ascii="Times New Roman" w:eastAsia="Arial" w:hAnsi="Times New Roman"/>
          <w:b/>
          <w:color w:val="000000"/>
          <w:sz w:val="26"/>
          <w:szCs w:val="26"/>
          <w:lang w:eastAsia="en-US"/>
        </w:rPr>
        <w:t xml:space="preserve">              </w:t>
      </w:r>
      <w:r w:rsidRPr="00A93FE9">
        <w:rPr>
          <w:rFonts w:ascii="Times New Roman" w:eastAsia="Arial" w:hAnsi="Times New Roman"/>
          <w:b/>
          <w:color w:val="000000"/>
          <w:sz w:val="26"/>
          <w:szCs w:val="26"/>
          <w:lang w:eastAsia="en-US"/>
        </w:rPr>
        <w:t xml:space="preserve">  </w:t>
      </w:r>
      <w:r w:rsidRPr="009414B4">
        <w:rPr>
          <w:rFonts w:ascii="Times New Roman" w:hAnsi="Times New Roman"/>
          <w:b/>
          <w:sz w:val="28"/>
          <w:szCs w:val="28"/>
        </w:rPr>
        <w:t>Приложение</w:t>
      </w:r>
      <w:r>
        <w:rPr>
          <w:rFonts w:ascii="Times New Roman" w:hAnsi="Times New Roman"/>
          <w:b/>
          <w:sz w:val="28"/>
          <w:szCs w:val="28"/>
        </w:rPr>
        <w:t xml:space="preserve"> 1</w:t>
      </w:r>
    </w:p>
    <w:p w:rsidR="00B51079" w:rsidRDefault="00B51079" w:rsidP="00B51079">
      <w:pPr>
        <w:ind w:firstLine="0"/>
        <w:jc w:val="center"/>
        <w:rPr>
          <w:rFonts w:ascii="Times New Roman" w:hAnsi="Times New Roman"/>
          <w:b/>
          <w:sz w:val="28"/>
          <w:szCs w:val="28"/>
        </w:rPr>
      </w:pPr>
      <w:r>
        <w:rPr>
          <w:rFonts w:ascii="Times New Roman" w:hAnsi="Times New Roman"/>
          <w:b/>
          <w:sz w:val="28"/>
          <w:szCs w:val="28"/>
        </w:rPr>
        <w:t xml:space="preserve">                                                                     Утверждено</w:t>
      </w:r>
    </w:p>
    <w:p w:rsidR="00B51079" w:rsidRDefault="00B51079" w:rsidP="00B51079">
      <w:pPr>
        <w:ind w:right="2" w:firstLine="0"/>
        <w:jc w:val="center"/>
        <w:rPr>
          <w:rFonts w:ascii="Times New Roman" w:hAnsi="Times New Roman"/>
          <w:b/>
          <w:sz w:val="28"/>
          <w:szCs w:val="28"/>
        </w:rPr>
      </w:pPr>
      <w:r w:rsidRPr="009414B4">
        <w:rPr>
          <w:rFonts w:ascii="Times New Roman" w:hAnsi="Times New Roman"/>
          <w:b/>
          <w:sz w:val="28"/>
          <w:szCs w:val="28"/>
        </w:rPr>
        <w:t xml:space="preserve"> </w:t>
      </w:r>
      <w:r>
        <w:rPr>
          <w:rFonts w:ascii="Times New Roman" w:hAnsi="Times New Roman"/>
          <w:b/>
          <w:sz w:val="28"/>
          <w:szCs w:val="28"/>
        </w:rPr>
        <w:t xml:space="preserve">                                                                       решением</w:t>
      </w:r>
      <w:r w:rsidRPr="009414B4">
        <w:rPr>
          <w:rFonts w:ascii="Times New Roman" w:hAnsi="Times New Roman"/>
          <w:b/>
          <w:sz w:val="28"/>
          <w:szCs w:val="28"/>
        </w:rPr>
        <w:t xml:space="preserve"> земского собрания </w:t>
      </w:r>
    </w:p>
    <w:p w:rsidR="00B51079" w:rsidRDefault="00B51079" w:rsidP="00B51079">
      <w:pPr>
        <w:ind w:right="2" w:firstLine="0"/>
        <w:jc w:val="center"/>
        <w:rPr>
          <w:rFonts w:ascii="Times New Roman" w:hAnsi="Times New Roman"/>
          <w:b/>
          <w:sz w:val="28"/>
          <w:szCs w:val="28"/>
        </w:rPr>
      </w:pPr>
      <w:r>
        <w:rPr>
          <w:rFonts w:ascii="Times New Roman" w:hAnsi="Times New Roman"/>
          <w:b/>
          <w:sz w:val="28"/>
          <w:szCs w:val="28"/>
        </w:rPr>
        <w:t xml:space="preserve">                                                           Введено-Готнянского</w:t>
      </w:r>
      <w:r w:rsidRPr="009414B4">
        <w:rPr>
          <w:rFonts w:ascii="Times New Roman" w:hAnsi="Times New Roman"/>
          <w:b/>
          <w:sz w:val="28"/>
          <w:szCs w:val="28"/>
        </w:rPr>
        <w:t xml:space="preserve"> сельского поселения</w:t>
      </w:r>
    </w:p>
    <w:p w:rsidR="00B51079" w:rsidRPr="009414B4" w:rsidRDefault="00B51079" w:rsidP="00B51079">
      <w:pPr>
        <w:ind w:right="2" w:firstLine="0"/>
        <w:jc w:val="center"/>
        <w:rPr>
          <w:rFonts w:ascii="Times New Roman" w:hAnsi="Times New Roman"/>
          <w:sz w:val="28"/>
          <w:szCs w:val="28"/>
        </w:rPr>
      </w:pPr>
      <w:r>
        <w:rPr>
          <w:rFonts w:ascii="Times New Roman" w:hAnsi="Times New Roman"/>
          <w:b/>
          <w:sz w:val="28"/>
          <w:szCs w:val="28"/>
        </w:rPr>
        <w:t xml:space="preserve">                                                                        от 29 апреля 2025 года  № 2</w:t>
      </w:r>
    </w:p>
    <w:p w:rsidR="0099362B" w:rsidRPr="00B868F4" w:rsidRDefault="0099362B" w:rsidP="00483E34">
      <w:pPr>
        <w:ind w:firstLine="0"/>
        <w:rPr>
          <w:rFonts w:ascii="Times New Roman" w:hAnsi="Times New Roman"/>
          <w:sz w:val="28"/>
          <w:szCs w:val="28"/>
        </w:rPr>
      </w:pP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483E34" w:rsidRDefault="0099362B" w:rsidP="00EE61B6">
      <w:pPr>
        <w:ind w:firstLine="709"/>
        <w:jc w:val="center"/>
        <w:rPr>
          <w:rFonts w:ascii="Times New Roman" w:hAnsi="Times New Roman"/>
          <w:b/>
          <w:sz w:val="28"/>
          <w:szCs w:val="28"/>
        </w:rPr>
      </w:pPr>
      <w:r w:rsidRPr="00483E34">
        <w:rPr>
          <w:rFonts w:ascii="Times New Roman" w:hAnsi="Times New Roman"/>
          <w:b/>
          <w:sz w:val="28"/>
          <w:szCs w:val="28"/>
        </w:rPr>
        <w:t xml:space="preserve">Положение </w:t>
      </w:r>
    </w:p>
    <w:p w:rsidR="0099362B" w:rsidRPr="00483E34" w:rsidRDefault="0099362B" w:rsidP="00483E34">
      <w:pPr>
        <w:shd w:val="clear" w:color="auto" w:fill="FFFFFF"/>
        <w:ind w:firstLine="709"/>
        <w:jc w:val="center"/>
        <w:rPr>
          <w:rFonts w:ascii="Times New Roman" w:hAnsi="Times New Roman"/>
          <w:b/>
          <w:sz w:val="28"/>
          <w:szCs w:val="28"/>
        </w:rPr>
      </w:pPr>
      <w:r w:rsidRPr="00483E34">
        <w:rPr>
          <w:rFonts w:ascii="Times New Roman" w:hAnsi="Times New Roman"/>
          <w:b/>
          <w:sz w:val="28"/>
          <w:szCs w:val="28"/>
        </w:rPr>
        <w:t xml:space="preserve">о </w:t>
      </w:r>
      <w:r w:rsidR="006F1E13" w:rsidRPr="00483E34">
        <w:rPr>
          <w:rFonts w:ascii="Times New Roman" w:hAnsi="Times New Roman"/>
          <w:b/>
          <w:sz w:val="28"/>
          <w:szCs w:val="28"/>
        </w:rPr>
        <w:t xml:space="preserve">муниципальном контроле в сфере благоустройства </w:t>
      </w:r>
      <w:r w:rsidRPr="00483E34">
        <w:rPr>
          <w:rFonts w:ascii="Times New Roman" w:hAnsi="Times New Roman"/>
          <w:b/>
          <w:sz w:val="28"/>
          <w:szCs w:val="28"/>
        </w:rPr>
        <w:t xml:space="preserve">на территории </w:t>
      </w:r>
      <w:r w:rsidR="00B51079" w:rsidRPr="00AA7A99">
        <w:rPr>
          <w:rFonts w:ascii="Times New Roman" w:hAnsi="Times New Roman"/>
          <w:b/>
          <w:sz w:val="28"/>
          <w:szCs w:val="28"/>
        </w:rPr>
        <w:t>Введено-Готнянского сельского поселения</w:t>
      </w:r>
      <w:r w:rsidR="00B51079" w:rsidRPr="00483E34">
        <w:rPr>
          <w:rFonts w:ascii="Times New Roman" w:hAnsi="Times New Roman"/>
          <w:b/>
          <w:sz w:val="28"/>
          <w:szCs w:val="28"/>
        </w:rPr>
        <w:t xml:space="preserve"> </w:t>
      </w:r>
      <w:r w:rsidR="00483E34" w:rsidRPr="00483E34">
        <w:rPr>
          <w:rFonts w:ascii="Times New Roman" w:hAnsi="Times New Roman"/>
          <w:b/>
          <w:sz w:val="28"/>
          <w:szCs w:val="28"/>
        </w:rPr>
        <w:t>муниципального района «Ракитянский район»</w:t>
      </w:r>
    </w:p>
    <w:p w:rsidR="00483E34" w:rsidRPr="00483E34" w:rsidRDefault="00483E34" w:rsidP="00483E34">
      <w:pPr>
        <w:shd w:val="clear" w:color="auto" w:fill="FFFFFF"/>
        <w:ind w:firstLine="709"/>
        <w:jc w:val="center"/>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B51079" w:rsidRPr="00934AF7">
        <w:rPr>
          <w:rFonts w:ascii="Times New Roman" w:hAnsi="Times New Roman"/>
          <w:sz w:val="28"/>
          <w:szCs w:val="28"/>
        </w:rPr>
        <w:t xml:space="preserve">Введено-Готнянского сельского </w:t>
      </w:r>
      <w:r w:rsidR="00B51079" w:rsidRPr="00B51079">
        <w:rPr>
          <w:rFonts w:ascii="Times New Roman" w:hAnsi="Times New Roman"/>
          <w:sz w:val="28"/>
          <w:szCs w:val="28"/>
        </w:rPr>
        <w:t>поселения</w:t>
      </w:r>
      <w:r w:rsidR="00483E34" w:rsidRPr="00B51079">
        <w:rPr>
          <w:rFonts w:ascii="Times New Roman" w:hAnsi="Times New Roman" w:cs="Times New Roman"/>
          <w:sz w:val="28"/>
          <w:szCs w:val="28"/>
        </w:rPr>
        <w:t xml:space="preserve"> муниципального района «Ракитянский район»</w:t>
      </w:r>
      <w:r w:rsidR="00483E34" w:rsidRPr="00483E34">
        <w:rPr>
          <w:rFonts w:ascii="Times New Roman" w:hAnsi="Times New Roman" w:cs="Times New Roman"/>
          <w:sz w:val="28"/>
          <w:szCs w:val="28"/>
        </w:rPr>
        <w:t xml:space="preserve"> </w:t>
      </w: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 xml:space="preserve">соблюдение </w:t>
      </w:r>
      <w:r w:rsidR="00483E34" w:rsidRPr="00483E34">
        <w:rPr>
          <w:rFonts w:ascii="Times New Roman" w:eastAsiaTheme="minorHAnsi" w:hAnsi="Times New Roman"/>
          <w:sz w:val="28"/>
          <w:szCs w:val="28"/>
          <w:lang w:eastAsia="en-US"/>
        </w:rPr>
        <w:t xml:space="preserve">требований, установленных Правилами благоустройства </w:t>
      </w:r>
      <w:r w:rsidR="00483E34">
        <w:rPr>
          <w:rFonts w:ascii="Times New Roman" w:eastAsiaTheme="minorHAnsi" w:hAnsi="Times New Roman"/>
          <w:sz w:val="28"/>
          <w:szCs w:val="28"/>
          <w:lang w:eastAsia="en-US"/>
        </w:rPr>
        <w:t xml:space="preserve">на </w:t>
      </w:r>
      <w:r w:rsidR="00483E34" w:rsidRPr="00483E34">
        <w:rPr>
          <w:rFonts w:ascii="Times New Roman" w:eastAsiaTheme="minorHAnsi" w:hAnsi="Times New Roman"/>
          <w:sz w:val="28"/>
          <w:szCs w:val="28"/>
          <w:lang w:eastAsia="en-US"/>
        </w:rPr>
        <w:t>территории Ракитянского района</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w:t>
      </w:r>
      <w:r w:rsidR="00483E34">
        <w:rPr>
          <w:rFonts w:ascii="Times New Roman" w:eastAsiaTheme="minorHAnsi" w:hAnsi="Times New Roman"/>
          <w:sz w:val="28"/>
          <w:szCs w:val="28"/>
          <w:lang w:eastAsia="en-US"/>
        </w:rPr>
        <w:t>етствии с указанными правилами.</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483E34" w:rsidRDefault="0099362B" w:rsidP="00483E34">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99362B" w:rsidRPr="00B868F4" w:rsidRDefault="00483E34" w:rsidP="00483E3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1.5</w:t>
      </w:r>
      <w:r w:rsidR="0072045A">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w:t>
      </w:r>
      <w:r w:rsidR="00483E34" w:rsidRPr="00483E34">
        <w:rPr>
          <w:rFonts w:ascii="Times New Roman" w:hAnsi="Times New Roman"/>
          <w:sz w:val="28"/>
          <w:szCs w:val="28"/>
        </w:rPr>
        <w:t xml:space="preserve">Муниципальный контроль в сфере благоустройства осуществляется Администрацией </w:t>
      </w:r>
      <w:r w:rsidR="00B51079" w:rsidRPr="00934AF7">
        <w:rPr>
          <w:rFonts w:ascii="Times New Roman" w:hAnsi="Times New Roman"/>
          <w:sz w:val="28"/>
          <w:szCs w:val="28"/>
        </w:rPr>
        <w:t>Введено-Готнянского сельского поселения</w:t>
      </w:r>
      <w:r w:rsidR="00B51079" w:rsidRPr="00934AF7">
        <w:rPr>
          <w:rFonts w:ascii="Times New Roman" w:eastAsia="Arial" w:hAnsi="Times New Roman"/>
          <w:color w:val="000000"/>
          <w:sz w:val="28"/>
          <w:szCs w:val="28"/>
          <w:lang w:eastAsia="en-US"/>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w:t>
      </w:r>
      <w:r w:rsidR="0099362B" w:rsidRPr="00B868F4">
        <w:rPr>
          <w:rFonts w:ascii="Times New Roman" w:hAnsi="Times New Roman" w:cs="Times New Roman"/>
          <w:sz w:val="28"/>
          <w:szCs w:val="28"/>
        </w:rPr>
        <w:lastRenderedPageBreak/>
        <w:t>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2"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w:t>
      </w:r>
      <w:r w:rsidR="00483E34">
        <w:rPr>
          <w:rFonts w:ascii="Times New Roman" w:eastAsiaTheme="minorHAnsi" w:hAnsi="Times New Roman"/>
          <w:sz w:val="28"/>
          <w:szCs w:val="28"/>
          <w:lang w:eastAsia="en-US"/>
        </w:rPr>
        <w:t xml:space="preserve"> органов местного самоуправления</w:t>
      </w:r>
      <w:r w:rsidRPr="00B868F4">
        <w:rPr>
          <w:rFonts w:ascii="Times New Roman" w:eastAsiaTheme="minorHAnsi" w:hAnsi="Times New Roman"/>
          <w:sz w:val="28"/>
          <w:szCs w:val="28"/>
          <w:lang w:eastAsia="en-US"/>
        </w:rPr>
        <w:t xml:space="preserve"> </w:t>
      </w:r>
      <w:r w:rsidR="00B51079" w:rsidRPr="00934AF7">
        <w:rPr>
          <w:rFonts w:ascii="Times New Roman" w:hAnsi="Times New Roman"/>
          <w:sz w:val="28"/>
          <w:szCs w:val="28"/>
        </w:rPr>
        <w:t>Введено-Готнянского сельского поселения</w:t>
      </w:r>
      <w:r w:rsidR="00B51079" w:rsidRPr="00934AF7">
        <w:rPr>
          <w:rFonts w:ascii="Times New Roman" w:eastAsia="Arial" w:hAnsi="Times New Roman"/>
          <w:color w:val="000000"/>
          <w:sz w:val="28"/>
          <w:szCs w:val="28"/>
          <w:lang w:eastAsia="en-US"/>
        </w:rPr>
        <w:t xml:space="preserve">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w:t>
      </w:r>
      <w:r w:rsidRPr="00B868F4">
        <w:rPr>
          <w:rFonts w:ascii="Times New Roman" w:eastAsiaTheme="minorHAnsi" w:hAnsi="Times New Roman"/>
          <w:sz w:val="28"/>
          <w:szCs w:val="28"/>
          <w:lang w:eastAsia="en-US"/>
        </w:rPr>
        <w:lastRenderedPageBreak/>
        <w:t>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w:t>
      </w:r>
      <w:r w:rsidR="00C052AF" w:rsidRPr="00B868F4">
        <w:rPr>
          <w:rFonts w:ascii="Times New Roman" w:hAnsi="Times New Roman" w:cs="Times New Roman"/>
          <w:sz w:val="28"/>
          <w:szCs w:val="28"/>
        </w:rPr>
        <w:lastRenderedPageBreak/>
        <w:t>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w:t>
      </w:r>
      <w:r w:rsidR="000C4114">
        <w:rPr>
          <w:rFonts w:ascii="Times New Roman" w:hAnsi="Times New Roman" w:cs="Times New Roman"/>
          <w:sz w:val="28"/>
          <w:szCs w:val="28"/>
        </w:rPr>
        <w:t xml:space="preserve"> лицу в случае наличия у админис</w:t>
      </w:r>
      <w:r w:rsidRPr="00B868F4">
        <w:rPr>
          <w:rFonts w:ascii="Times New Roman" w:hAnsi="Times New Roman" w:cs="Times New Roman"/>
          <w:sz w:val="28"/>
          <w:szCs w:val="28"/>
        </w:rPr>
        <w:t xml:space="preserve">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w:t>
      </w:r>
      <w:r w:rsidRPr="00B868F4">
        <w:rPr>
          <w:rFonts w:ascii="Times New Roman" w:hAnsi="Times New Roman" w:cs="Times New Roman"/>
          <w:sz w:val="28"/>
          <w:szCs w:val="28"/>
        </w:rPr>
        <w:lastRenderedPageBreak/>
        <w:t xml:space="preserve">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w:t>
      </w:r>
      <w:r w:rsidR="000C4114">
        <w:rPr>
          <w:rFonts w:ascii="Times New Roman" w:hAnsi="Times New Roman" w:cs="Times New Roman"/>
          <w:sz w:val="28"/>
          <w:szCs w:val="28"/>
        </w:rPr>
        <w:t>,</w:t>
      </w:r>
      <w:r w:rsidRPr="00B868F4">
        <w:rPr>
          <w:rFonts w:ascii="Times New Roman" w:hAnsi="Times New Roman" w:cs="Times New Roman"/>
          <w:sz w:val="28"/>
          <w:szCs w:val="28"/>
        </w:rPr>
        <w:t xml:space="preserve">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«Инспектор»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w:t>
      </w:r>
      <w:r w:rsidR="00235C2E" w:rsidRPr="00F3258D">
        <w:rPr>
          <w:rFonts w:ascii="Times New Roman" w:eastAsiaTheme="minorHAnsi" w:hAnsi="Times New Roman"/>
          <w:sz w:val="28"/>
          <w:szCs w:val="28"/>
          <w:lang w:eastAsia="en-US"/>
        </w:rPr>
        <w:t>Белгородской</w:t>
      </w:r>
      <w:r w:rsidRPr="00B868F4">
        <w:rPr>
          <w:rFonts w:ascii="Times New Roman" w:eastAsiaTheme="minorHAnsi" w:hAnsi="Times New Roman"/>
          <w:sz w:val="28"/>
          <w:szCs w:val="28"/>
          <w:lang w:eastAsia="en-US"/>
        </w:rPr>
        <w:t xml:space="preserve">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0C411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w:t>
      </w:r>
      <w:r w:rsidR="00992FD6">
        <w:rPr>
          <w:rFonts w:ascii="Times New Roman" w:eastAsiaTheme="minorHAnsi" w:hAnsi="Times New Roman"/>
          <w:sz w:val="28"/>
          <w:szCs w:val="28"/>
          <w:lang w:eastAsia="en-US"/>
        </w:rPr>
        <w:lastRenderedPageBreak/>
        <w:t xml:space="preserve">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xml:space="preserve">. </w:t>
      </w:r>
      <w:r w:rsidR="00A84188" w:rsidRPr="000C4114">
        <w:rPr>
          <w:rFonts w:ascii="Times New Roman" w:hAnsi="Times New Roman" w:cs="Times New Roman"/>
          <w:sz w:val="28"/>
          <w:szCs w:val="28"/>
        </w:rPr>
        <w:t>Р</w:t>
      </w:r>
      <w:r w:rsidR="00B72090" w:rsidRPr="000C4114">
        <w:rPr>
          <w:rFonts w:ascii="Times New Roman" w:hAnsi="Times New Roman" w:cs="Times New Roman"/>
          <w:sz w:val="28"/>
          <w:szCs w:val="28"/>
        </w:rPr>
        <w:t xml:space="preserve">ейдовый осмотр </w:t>
      </w:r>
      <w:r w:rsidR="00A84188" w:rsidRPr="000C4114">
        <w:rPr>
          <w:rFonts w:ascii="Times New Roman" w:hAnsi="Times New Roman" w:cs="Times New Roman"/>
          <w:sz w:val="28"/>
          <w:szCs w:val="28"/>
        </w:rPr>
        <w:t>проводится</w:t>
      </w:r>
      <w:r w:rsidR="00A84188" w:rsidRPr="00B868F4">
        <w:rPr>
          <w:rFonts w:ascii="Times New Roman" w:hAnsi="Times New Roman" w:cs="Times New Roman"/>
          <w:sz w:val="28"/>
          <w:szCs w:val="28"/>
        </w:rPr>
        <w:t xml:space="preserve">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w:t>
      </w:r>
      <w:r w:rsidR="000C4114">
        <w:rPr>
          <w:rFonts w:ascii="Times New Roman" w:hAnsi="Times New Roman" w:cs="Times New Roman"/>
          <w:sz w:val="28"/>
          <w:szCs w:val="28"/>
        </w:rPr>
        <w:t xml:space="preserve">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4</w:t>
        </w:r>
      </w:hyperlink>
      <w:hyperlink r:id="rId28"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F3258D">
        <w:rPr>
          <w:rFonts w:ascii="Times New Roman" w:hAnsi="Times New Roman" w:cs="Times New Roman"/>
          <w:color w:val="000000" w:themeColor="text1"/>
          <w:sz w:val="28"/>
          <w:szCs w:val="28"/>
        </w:rPr>
        <w:t>5</w:t>
      </w:r>
      <w:r w:rsidR="00691B8A" w:rsidRPr="00F3258D">
        <w:rPr>
          <w:rFonts w:ascii="Times New Roman" w:hAnsi="Times New Roman" w:cs="Times New Roman"/>
          <w:color w:val="000000" w:themeColor="text1"/>
          <w:sz w:val="28"/>
          <w:szCs w:val="28"/>
        </w:rPr>
        <w:t>.</w:t>
      </w:r>
      <w:r w:rsidR="00153824" w:rsidRPr="00F3258D">
        <w:rPr>
          <w:rFonts w:ascii="Times New Roman" w:hAnsi="Times New Roman" w:cs="Times New Roman"/>
          <w:color w:val="000000" w:themeColor="text1"/>
          <w:sz w:val="28"/>
          <w:szCs w:val="28"/>
        </w:rPr>
        <w:t>8</w:t>
      </w:r>
      <w:r w:rsidR="00691B8A" w:rsidRPr="00F3258D">
        <w:rPr>
          <w:rFonts w:ascii="Times New Roman" w:hAnsi="Times New Roman" w:cs="Times New Roman"/>
          <w:color w:val="000000" w:themeColor="text1"/>
          <w:sz w:val="28"/>
          <w:szCs w:val="28"/>
        </w:rPr>
        <w:t xml:space="preserve">. Документарная </w:t>
      </w:r>
      <w:r w:rsidR="00B72090" w:rsidRPr="00F3258D">
        <w:rPr>
          <w:rFonts w:ascii="Times New Roman" w:hAnsi="Times New Roman" w:cs="Times New Roman"/>
          <w:color w:val="000000" w:themeColor="text1"/>
          <w:sz w:val="28"/>
          <w:szCs w:val="28"/>
        </w:rPr>
        <w:t>проверка</w:t>
      </w:r>
      <w:r w:rsidR="00B72090" w:rsidRPr="00B868F4">
        <w:rPr>
          <w:rFonts w:ascii="Times New Roman" w:hAnsi="Times New Roman" w:cs="Times New Roman"/>
          <w:sz w:val="28"/>
          <w:szCs w:val="28"/>
        </w:rPr>
        <w:t xml:space="preserve">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B868F4">
        <w:rPr>
          <w:rFonts w:ascii="Times New Roman" w:eastAsiaTheme="minorHAnsi" w:hAnsi="Times New Roman"/>
          <w:sz w:val="28"/>
          <w:szCs w:val="28"/>
          <w:lang w:eastAsia="en-US"/>
        </w:rPr>
        <w:lastRenderedPageBreak/>
        <w:t xml:space="preserve">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C6177" w:rsidRPr="00B51079" w:rsidRDefault="00AC6177" w:rsidP="00B51079">
      <w:pPr>
        <w:pStyle w:val="a5"/>
        <w:tabs>
          <w:tab w:val="left" w:pos="1134"/>
        </w:tabs>
        <w:autoSpaceDE w:val="0"/>
        <w:autoSpaceDN w:val="0"/>
        <w:adjustRightInd w:val="0"/>
        <w:spacing w:line="240" w:lineRule="auto"/>
        <w:ind w:left="0"/>
        <w:rPr>
          <w:rFonts w:ascii="Times New Roman" w:eastAsiaTheme="minorHAnsi" w:hAnsi="Times New Roman"/>
          <w:sz w:val="28"/>
          <w:szCs w:val="28"/>
          <w:lang w:eastAsia="en-US"/>
        </w:rPr>
      </w:pPr>
      <w:r w:rsidRPr="00B51079">
        <w:rPr>
          <w:rFonts w:ascii="Times New Roman" w:eastAsiaTheme="minorHAnsi" w:hAnsi="Times New Roman"/>
          <w:sz w:val="28"/>
          <w:szCs w:val="28"/>
          <w:lang w:eastAsia="en-US"/>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4</w:t>
        </w:r>
      </w:hyperlink>
      <w:hyperlink r:id="rId3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7"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8" w:history="1">
        <w:r w:rsidRPr="00B868F4">
          <w:rPr>
            <w:rFonts w:ascii="Times New Roman" w:eastAsiaTheme="minorHAnsi" w:hAnsi="Times New Roman"/>
            <w:sz w:val="28"/>
            <w:szCs w:val="28"/>
            <w:lang w:eastAsia="en-US"/>
          </w:rPr>
          <w:t>частью 12</w:t>
        </w:r>
      </w:hyperlink>
      <w:hyperlink r:id="rId39"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B2087A" w:rsidRPr="006830DD" w:rsidRDefault="00B2087A" w:rsidP="00B2087A">
      <w:pPr>
        <w:tabs>
          <w:tab w:val="left" w:pos="1134"/>
        </w:tabs>
        <w:autoSpaceDE w:val="0"/>
        <w:autoSpaceDN w:val="0"/>
        <w:adjustRightInd w:val="0"/>
        <w:rPr>
          <w:rFonts w:ascii="Times New Roman" w:eastAsiaTheme="minorHAnsi" w:hAnsi="Times New Roman"/>
          <w:sz w:val="28"/>
          <w:szCs w:val="28"/>
          <w:lang w:eastAsia="en-US"/>
        </w:rPr>
      </w:pPr>
      <w:r w:rsidRPr="006830DD">
        <w:rPr>
          <w:rFonts w:ascii="Times New Roman" w:eastAsiaTheme="minorHAnsi" w:hAnsi="Times New Roman"/>
          <w:sz w:val="28"/>
          <w:szCs w:val="28"/>
          <w:lang w:eastAsia="en-US"/>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1"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B868F4">
        <w:rPr>
          <w:rFonts w:ascii="Times New Roman" w:eastAsiaTheme="minorHAnsi" w:hAnsi="Times New Roman"/>
          <w:sz w:val="28"/>
          <w:szCs w:val="28"/>
          <w:lang w:eastAsia="en-US"/>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C4114">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w:t>
      </w:r>
      <w:r w:rsidR="000C4114">
        <w:rPr>
          <w:rFonts w:ascii="Times New Roman" w:eastAsiaTheme="minorHAnsi" w:hAnsi="Times New Roman"/>
          <w:sz w:val="28"/>
          <w:szCs w:val="28"/>
          <w:lang w:eastAsia="en-US"/>
        </w:rPr>
        <w:t>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B868F4">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4" w:history="1">
        <w:r w:rsidRPr="00B868F4">
          <w:rPr>
            <w:rFonts w:ascii="Times New Roman" w:eastAsiaTheme="minorHAnsi" w:hAnsi="Times New Roman"/>
            <w:sz w:val="28"/>
            <w:szCs w:val="28"/>
            <w:lang w:eastAsia="en-US"/>
          </w:rPr>
          <w:t>законом</w:t>
        </w:r>
      </w:hyperlink>
      <w:r w:rsidR="000C4114">
        <w:rPr>
          <w:rFonts w:ascii="Times New Roman" w:eastAsiaTheme="minorHAnsi" w:hAnsi="Times New Roman"/>
          <w:sz w:val="28"/>
          <w:szCs w:val="28"/>
          <w:lang w:eastAsia="en-US"/>
        </w:rPr>
        <w:t xml:space="preserve"> от 28 марта 1998 года №</w:t>
      </w:r>
      <w:r w:rsidRPr="00B868F4">
        <w:rPr>
          <w:rFonts w:ascii="Times New Roman" w:eastAsiaTheme="minorHAnsi" w:hAnsi="Times New Roman"/>
          <w:sz w:val="28"/>
          <w:szCs w:val="28"/>
          <w:lang w:eastAsia="en-US"/>
        </w:rPr>
        <w:t xml:space="preserve">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B2087A" w:rsidP="00DC7E8F">
      <w:pPr>
        <w:autoSpaceDE w:val="0"/>
        <w:autoSpaceDN w:val="0"/>
        <w:adjustRightInd w:val="0"/>
        <w:rPr>
          <w:rFonts w:ascii="Times New Roman" w:hAnsi="Times New Roman"/>
          <w:bCs/>
          <w:sz w:val="28"/>
          <w:szCs w:val="28"/>
        </w:rPr>
      </w:pPr>
      <w:r w:rsidRPr="006830DD">
        <w:rPr>
          <w:rFonts w:ascii="Times New Roman" w:hAnsi="Times New Roman"/>
          <w:bCs/>
          <w:sz w:val="28"/>
          <w:szCs w:val="28"/>
        </w:rPr>
        <w:t>5.25.1</w:t>
      </w:r>
      <w:r w:rsidR="00DC7E8F" w:rsidRPr="006830DD">
        <w:rPr>
          <w:rFonts w:ascii="Times New Roman" w:hAnsi="Times New Roman"/>
          <w:bCs/>
          <w:sz w:val="28"/>
          <w:szCs w:val="28"/>
        </w:rPr>
        <w:t>.</w:t>
      </w:r>
      <w:r w:rsidR="00DC7E8F" w:rsidRPr="00DC7E8F">
        <w:rPr>
          <w:rFonts w:ascii="Times New Roman" w:hAnsi="Times New Roman"/>
          <w:bCs/>
          <w:sz w:val="28"/>
          <w:szCs w:val="28"/>
        </w:rPr>
        <w:t xml:space="preserve">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B2087A" w:rsidP="00DC7E8F">
      <w:pPr>
        <w:autoSpaceDE w:val="0"/>
        <w:autoSpaceDN w:val="0"/>
        <w:adjustRightInd w:val="0"/>
        <w:rPr>
          <w:rFonts w:ascii="Times New Roman" w:hAnsi="Times New Roman"/>
          <w:bCs/>
          <w:sz w:val="28"/>
          <w:szCs w:val="28"/>
        </w:rPr>
      </w:pPr>
      <w:r w:rsidRPr="006830DD">
        <w:rPr>
          <w:rFonts w:ascii="Times New Roman" w:hAnsi="Times New Roman"/>
          <w:bCs/>
          <w:sz w:val="28"/>
          <w:szCs w:val="28"/>
        </w:rPr>
        <w:t>5.25.2</w:t>
      </w:r>
      <w:r w:rsidR="00DC7E8F" w:rsidRPr="006830DD">
        <w:rPr>
          <w:rFonts w:ascii="Times New Roman" w:hAnsi="Times New Roman"/>
          <w:bCs/>
          <w:sz w:val="28"/>
          <w:szCs w:val="28"/>
        </w:rPr>
        <w:t>.</w:t>
      </w:r>
      <w:r w:rsidR="00DC7E8F" w:rsidRPr="00DC7E8F">
        <w:rPr>
          <w:rFonts w:ascii="Times New Roman" w:hAnsi="Times New Roman"/>
          <w:bCs/>
          <w:sz w:val="28"/>
          <w:szCs w:val="28"/>
        </w:rPr>
        <w:t xml:space="preserve">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w:t>
      </w:r>
      <w:r w:rsidRPr="00F3258D">
        <w:rPr>
          <w:rFonts w:ascii="Times New Roman" w:hAnsi="Times New Roman"/>
          <w:bCs/>
          <w:color w:val="FF0000"/>
          <w:sz w:val="28"/>
          <w:szCs w:val="28"/>
        </w:rPr>
        <w:t>.</w:t>
      </w:r>
      <w:r w:rsidR="00B2087A" w:rsidRPr="00F3258D">
        <w:rPr>
          <w:rFonts w:ascii="Times New Roman" w:hAnsi="Times New Roman"/>
          <w:bCs/>
          <w:color w:val="FF0000"/>
          <w:sz w:val="28"/>
          <w:szCs w:val="28"/>
        </w:rPr>
        <w:t>3</w:t>
      </w:r>
      <w:r w:rsidRPr="00F3258D">
        <w:rPr>
          <w:rFonts w:ascii="Times New Roman" w:hAnsi="Times New Roman"/>
          <w:bCs/>
          <w:color w:val="FF0000"/>
          <w:sz w:val="28"/>
          <w:szCs w:val="28"/>
        </w:rPr>
        <w:t>.</w:t>
      </w:r>
      <w:r w:rsidRPr="00F3258D">
        <w:rPr>
          <w:rFonts w:ascii="Times New Roman" w:hAnsi="Times New Roman"/>
          <w:bCs/>
          <w:sz w:val="28"/>
          <w:szCs w:val="28"/>
        </w:rPr>
        <w:t xml:space="preserve"> Порядок</w:t>
      </w:r>
      <w:r w:rsidRPr="00DC7E8F">
        <w:rPr>
          <w:rFonts w:ascii="Times New Roman" w:hAnsi="Times New Roman"/>
          <w:bCs/>
          <w:sz w:val="28"/>
          <w:szCs w:val="28"/>
        </w:rPr>
        <w:t xml:space="preserve">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w:t>
      </w:r>
      <w:r w:rsidRPr="00DC7E8F">
        <w:rPr>
          <w:rFonts w:ascii="Times New Roman" w:hAnsi="Times New Roman"/>
          <w:bCs/>
          <w:sz w:val="28"/>
          <w:szCs w:val="28"/>
        </w:rPr>
        <w:lastRenderedPageBreak/>
        <w:t>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B2087A" w:rsidP="00DC7E8F">
      <w:pPr>
        <w:autoSpaceDE w:val="0"/>
        <w:autoSpaceDN w:val="0"/>
        <w:adjustRightInd w:val="0"/>
        <w:rPr>
          <w:rFonts w:ascii="Times New Roman" w:hAnsi="Times New Roman"/>
          <w:bCs/>
          <w:sz w:val="28"/>
          <w:szCs w:val="28"/>
        </w:rPr>
      </w:pPr>
      <w:r w:rsidRPr="006830DD">
        <w:rPr>
          <w:rFonts w:ascii="Times New Roman" w:hAnsi="Times New Roman"/>
          <w:bCs/>
          <w:sz w:val="28"/>
          <w:szCs w:val="28"/>
        </w:rPr>
        <w:t>5.25.4</w:t>
      </w:r>
      <w:r w:rsidR="00DC7E8F" w:rsidRPr="006830DD">
        <w:rPr>
          <w:rFonts w:ascii="Times New Roman" w:hAnsi="Times New Roman"/>
          <w:bCs/>
          <w:sz w:val="28"/>
          <w:szCs w:val="28"/>
        </w:rPr>
        <w:t>.</w:t>
      </w:r>
      <w:r w:rsidR="00DC7E8F" w:rsidRPr="00F3258D">
        <w:rPr>
          <w:rFonts w:ascii="Times New Roman" w:hAnsi="Times New Roman"/>
          <w:bCs/>
          <w:color w:val="FF0000"/>
          <w:sz w:val="28"/>
          <w:szCs w:val="28"/>
        </w:rPr>
        <w:t xml:space="preserve"> </w:t>
      </w:r>
      <w:r w:rsidR="00DC7E8F" w:rsidRPr="00F3258D">
        <w:rPr>
          <w:rFonts w:ascii="Times New Roman" w:hAnsi="Times New Roman"/>
          <w:bCs/>
          <w:color w:val="000000" w:themeColor="text1"/>
          <w:sz w:val="28"/>
          <w:szCs w:val="28"/>
        </w:rPr>
        <w:t>Порядок</w:t>
      </w:r>
      <w:r w:rsidR="00DC7E8F" w:rsidRPr="00DC7E8F">
        <w:rPr>
          <w:rFonts w:ascii="Times New Roman" w:hAnsi="Times New Roman"/>
          <w:bCs/>
          <w:sz w:val="28"/>
          <w:szCs w:val="28"/>
        </w:rPr>
        <w:t xml:space="preserve">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sidRPr="003C3E41">
        <w:rPr>
          <w:rFonts w:ascii="Times New Roman" w:hAnsi="Times New Roman" w:cs="Times New Roman"/>
          <w:color w:val="000000" w:themeColor="text1"/>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w:t>
      </w:r>
      <w:r w:rsidR="005C543A" w:rsidRPr="000C4114">
        <w:rPr>
          <w:rFonts w:ascii="Times New Roman" w:eastAsiaTheme="minorHAnsi" w:hAnsi="Times New Roman"/>
          <w:color w:val="000000" w:themeColor="text1"/>
          <w:sz w:val="28"/>
          <w:szCs w:val="28"/>
          <w:lang w:eastAsia="en-US"/>
        </w:rPr>
        <w:t xml:space="preserve">предусмотрена </w:t>
      </w:r>
      <w:hyperlink r:id="rId45" w:history="1">
        <w:r w:rsidR="005C543A" w:rsidRPr="000C4114">
          <w:rPr>
            <w:rStyle w:val="a3"/>
            <w:rFonts w:ascii="Times New Roman" w:eastAsiaTheme="minorHAnsi" w:hAnsi="Times New Roman"/>
            <w:color w:val="000000" w:themeColor="text1"/>
            <w:sz w:val="28"/>
            <w:szCs w:val="28"/>
            <w:lang w:eastAsia="en-US"/>
          </w:rPr>
          <w:t>частью 1 статьи 19.4</w:t>
        </w:r>
      </w:hyperlink>
      <w:r w:rsidR="005C543A" w:rsidRPr="000C4114">
        <w:rPr>
          <w:rFonts w:ascii="Times New Roman" w:eastAsiaTheme="minorHAnsi" w:hAnsi="Times New Roman"/>
          <w:color w:val="000000" w:themeColor="text1"/>
          <w:sz w:val="28"/>
          <w:szCs w:val="28"/>
          <w:lang w:eastAsia="en-US"/>
        </w:rPr>
        <w:t xml:space="preserve">, </w:t>
      </w:r>
      <w:hyperlink r:id="rId46" w:history="1">
        <w:r w:rsidR="005C543A" w:rsidRPr="000C4114">
          <w:rPr>
            <w:rStyle w:val="a3"/>
            <w:rFonts w:ascii="Times New Roman" w:eastAsiaTheme="minorHAnsi" w:hAnsi="Times New Roman"/>
            <w:color w:val="000000" w:themeColor="text1"/>
            <w:sz w:val="28"/>
            <w:szCs w:val="28"/>
            <w:lang w:eastAsia="en-US"/>
          </w:rPr>
          <w:t>статьей 19.4.1</w:t>
        </w:r>
      </w:hyperlink>
      <w:r w:rsidR="005C543A" w:rsidRPr="000C4114">
        <w:rPr>
          <w:rFonts w:ascii="Times New Roman" w:eastAsiaTheme="minorHAnsi" w:hAnsi="Times New Roman"/>
          <w:color w:val="000000" w:themeColor="text1"/>
          <w:sz w:val="28"/>
          <w:szCs w:val="28"/>
          <w:lang w:eastAsia="en-US"/>
        </w:rPr>
        <w:t xml:space="preserve">, </w:t>
      </w:r>
      <w:hyperlink r:id="rId47" w:history="1">
        <w:r w:rsidR="005C543A" w:rsidRPr="000C4114">
          <w:rPr>
            <w:rStyle w:val="a3"/>
            <w:rFonts w:ascii="Times New Roman" w:eastAsiaTheme="minorHAnsi" w:hAnsi="Times New Roman"/>
            <w:color w:val="000000" w:themeColor="text1"/>
            <w:sz w:val="28"/>
            <w:szCs w:val="28"/>
            <w:lang w:eastAsia="en-US"/>
          </w:rPr>
          <w:t>частью 1</w:t>
        </w:r>
      </w:hyperlink>
      <w:r w:rsidR="005C543A" w:rsidRPr="000C4114">
        <w:rPr>
          <w:rFonts w:ascii="Times New Roman" w:eastAsiaTheme="minorHAnsi" w:hAnsi="Times New Roman"/>
          <w:color w:val="000000" w:themeColor="text1"/>
          <w:sz w:val="28"/>
          <w:szCs w:val="28"/>
          <w:lang w:eastAsia="en-US"/>
        </w:rPr>
        <w:t xml:space="preserve"> статьи 19.5., </w:t>
      </w:r>
      <w:hyperlink r:id="rId48" w:history="1">
        <w:r w:rsidR="005C543A" w:rsidRPr="000C4114">
          <w:rPr>
            <w:rStyle w:val="a3"/>
            <w:rFonts w:ascii="Times New Roman" w:eastAsiaTheme="minorHAnsi" w:hAnsi="Times New Roman"/>
            <w:color w:val="000000" w:themeColor="text1"/>
            <w:sz w:val="28"/>
            <w:szCs w:val="28"/>
            <w:lang w:eastAsia="en-US"/>
          </w:rPr>
          <w:t>статьей 19.7</w:t>
        </w:r>
      </w:hyperlink>
      <w:r w:rsidR="005C543A" w:rsidRPr="000C4114">
        <w:rPr>
          <w:rFonts w:ascii="Times New Roman" w:eastAsiaTheme="minorHAnsi" w:hAnsi="Times New Roman"/>
          <w:color w:val="000000" w:themeColor="text1"/>
          <w:sz w:val="28"/>
          <w:szCs w:val="28"/>
          <w:lang w:eastAsia="en-US"/>
        </w:rPr>
        <w:t xml:space="preserve"> Кодекса Российской Федерации об административных правонарушениях, должностными лицами администрации</w:t>
      </w:r>
      <w:r w:rsidR="005C543A">
        <w:rPr>
          <w:rFonts w:ascii="Times New Roman" w:eastAsiaTheme="minorHAnsi" w:hAnsi="Times New Roman"/>
          <w:sz w:val="28"/>
          <w:szCs w:val="28"/>
          <w:lang w:eastAsia="en-US"/>
        </w:rPr>
        <w:t xml:space="preserve">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B522B7">
        <w:rPr>
          <w:rFonts w:ascii="Times New Roman" w:hAnsi="Times New Roman"/>
          <w:sz w:val="28"/>
          <w:szCs w:val="28"/>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9"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w:t>
      </w:r>
      <w:r w:rsidR="000C4114">
        <w:rPr>
          <w:rFonts w:ascii="Times New Roman" w:eastAsiaTheme="minorHAnsi" w:hAnsi="Times New Roman"/>
          <w:sz w:val="28"/>
          <w:szCs w:val="28"/>
          <w:lang w:eastAsia="en-US"/>
        </w:rPr>
        <w:t xml:space="preserve">мках осуществления контрольных </w:t>
      </w:r>
      <w:r w:rsidRPr="00B868F4">
        <w:rPr>
          <w:rFonts w:ascii="Times New Roman" w:eastAsiaTheme="minorHAnsi" w:hAnsi="Times New Roman"/>
          <w:sz w:val="28"/>
          <w:szCs w:val="28"/>
          <w:lang w:eastAsia="en-US"/>
        </w:rPr>
        <w:t>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w:t>
      </w:r>
      <w:r w:rsidR="000C4114">
        <w:rPr>
          <w:rFonts w:ascii="Times New Roman" w:eastAsiaTheme="minorHAnsi" w:hAnsi="Times New Roman"/>
          <w:sz w:val="28"/>
          <w:szCs w:val="28"/>
          <w:lang w:eastAsia="en-US"/>
        </w:rPr>
        <w:t>ЕПГУ</w:t>
      </w:r>
      <w:r w:rsidRPr="00B868F4">
        <w:rPr>
          <w:rFonts w:ascii="Times New Roman" w:eastAsiaTheme="minorHAnsi" w:hAnsi="Times New Roman"/>
          <w:sz w:val="28"/>
          <w:szCs w:val="28"/>
          <w:lang w:eastAsia="en-US"/>
        </w:rPr>
        <w:t xml:space="preserve">) и (или) через информационную систему </w:t>
      </w:r>
      <w:r>
        <w:rPr>
          <w:rFonts w:ascii="Times New Roman" w:eastAsiaTheme="minorHAnsi" w:hAnsi="Times New Roman"/>
          <w:sz w:val="28"/>
          <w:szCs w:val="28"/>
          <w:lang w:eastAsia="en-US"/>
        </w:rPr>
        <w:t>«</w:t>
      </w:r>
      <w:r w:rsidR="000C4114">
        <w:rPr>
          <w:rFonts w:ascii="Times New Roman" w:eastAsiaTheme="minorHAnsi" w:hAnsi="Times New Roman"/>
          <w:sz w:val="28"/>
          <w:szCs w:val="28"/>
          <w:lang w:eastAsia="en-US"/>
        </w:rPr>
        <w:t>Портал</w:t>
      </w:r>
      <w:r w:rsidR="000C4114" w:rsidRPr="000C4114">
        <w:rPr>
          <w:rFonts w:ascii="Times New Roman" w:eastAsiaTheme="minorHAnsi" w:hAnsi="Times New Roman"/>
          <w:sz w:val="28"/>
          <w:szCs w:val="28"/>
          <w:lang w:eastAsia="en-US"/>
        </w:rPr>
        <w:t xml:space="preserve"> государственных и муниципальных услуг Белгородской области</w:t>
      </w:r>
      <w:r w:rsidRPr="000C411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w:t>
      </w:r>
      <w:r w:rsidR="000C4114">
        <w:rPr>
          <w:rFonts w:ascii="Times New Roman" w:eastAsiaTheme="minorHAnsi" w:hAnsi="Times New Roman"/>
          <w:sz w:val="28"/>
          <w:szCs w:val="28"/>
          <w:lang w:eastAsia="en-US"/>
        </w:rPr>
        <w:t>РПГУ</w:t>
      </w:r>
      <w:r w:rsidRPr="00B868F4">
        <w:rPr>
          <w:rFonts w:ascii="Times New Roman" w:eastAsiaTheme="minorHAnsi" w:hAnsi="Times New Roman"/>
          <w:sz w:val="28"/>
          <w:szCs w:val="28"/>
          <w:lang w:eastAsia="en-US"/>
        </w:rPr>
        <w:t>),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50"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51"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.11. Решение главы администрации, содержащее обоснование принятого решения, срок и порядок его исполнения, размещается в личном кабинете </w:t>
      </w:r>
      <w:r w:rsidRPr="00B868F4">
        <w:rPr>
          <w:rFonts w:ascii="Times New Roman" w:eastAsiaTheme="minorHAnsi" w:hAnsi="Times New Roman"/>
          <w:sz w:val="28"/>
          <w:szCs w:val="28"/>
          <w:lang w:eastAsia="en-US"/>
        </w:rPr>
        <w:lastRenderedPageBreak/>
        <w:t xml:space="preserve">контролируемого лица на </w:t>
      </w:r>
      <w:r w:rsidR="00B522B7">
        <w:rPr>
          <w:rFonts w:ascii="Times New Roman" w:eastAsiaTheme="minorHAnsi" w:hAnsi="Times New Roman"/>
          <w:sz w:val="28"/>
          <w:szCs w:val="28"/>
          <w:lang w:eastAsia="en-US"/>
        </w:rPr>
        <w:t>ЕПГУ</w:t>
      </w:r>
      <w:r w:rsidRPr="00B868F4">
        <w:rPr>
          <w:rFonts w:ascii="Times New Roman" w:eastAsiaTheme="minorHAnsi" w:hAnsi="Times New Roman"/>
          <w:sz w:val="28"/>
          <w:szCs w:val="28"/>
          <w:lang w:eastAsia="en-US"/>
        </w:rPr>
        <w:t xml:space="preserve"> и (или) </w:t>
      </w:r>
      <w:r w:rsidR="00B522B7">
        <w:rPr>
          <w:rFonts w:ascii="Times New Roman" w:eastAsiaTheme="minorHAnsi" w:hAnsi="Times New Roman"/>
          <w:sz w:val="28"/>
          <w:szCs w:val="28"/>
          <w:lang w:eastAsia="en-US"/>
        </w:rPr>
        <w:t>РПГУ</w:t>
      </w:r>
      <w:r w:rsidRPr="00B868F4">
        <w:rPr>
          <w:rFonts w:ascii="Times New Roman" w:eastAsiaTheme="minorHAnsi" w:hAnsi="Times New Roman"/>
          <w:sz w:val="28"/>
          <w:szCs w:val="28"/>
          <w:lang w:eastAsia="en-US"/>
        </w:rPr>
        <w:t xml:space="preserve">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255ABC" w:rsidRPr="00B868F4" w:rsidRDefault="00255ABC" w:rsidP="001353D2">
      <w:pPr>
        <w:pStyle w:val="ConsPlusNormal"/>
        <w:suppressAutoHyphens w:val="0"/>
        <w:ind w:firstLine="0"/>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2"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Default="00255ABC"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B868F4">
      <w:pPr>
        <w:pStyle w:val="ConsPlusNormal"/>
        <w:suppressAutoHyphens w:val="0"/>
        <w:ind w:firstLine="709"/>
        <w:jc w:val="right"/>
        <w:rPr>
          <w:rFonts w:ascii="Times New Roman" w:hAnsi="Times New Roman" w:cs="Times New Roman"/>
          <w:sz w:val="28"/>
          <w:szCs w:val="28"/>
        </w:rPr>
      </w:pPr>
    </w:p>
    <w:p w:rsidR="00B522B7" w:rsidRDefault="00B522B7" w:rsidP="001353D2">
      <w:pPr>
        <w:pStyle w:val="ConsPlusNormal"/>
        <w:suppressAutoHyphens w:val="0"/>
        <w:ind w:firstLine="0"/>
        <w:rPr>
          <w:rFonts w:ascii="Times New Roman" w:hAnsi="Times New Roman" w:cs="Times New Roman"/>
          <w:sz w:val="28"/>
          <w:szCs w:val="28"/>
        </w:rPr>
      </w:pPr>
    </w:p>
    <w:p w:rsidR="00F22715" w:rsidRDefault="00A93FE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F22715">
        <w:rPr>
          <w:rFonts w:ascii="Times New Roman" w:hAnsi="Times New Roman" w:cs="Times New Roman"/>
          <w:sz w:val="28"/>
          <w:szCs w:val="28"/>
        </w:rPr>
        <w:t xml:space="preserve">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Pr="00B522B7" w:rsidRDefault="00B522B7" w:rsidP="001353D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F22715" w:rsidRPr="00B868F4">
        <w:rPr>
          <w:rFonts w:ascii="Times New Roman" w:hAnsi="Times New Roman" w:cs="Times New Roman"/>
          <w:sz w:val="28"/>
          <w:szCs w:val="28"/>
        </w:rPr>
        <w:t xml:space="preserve">на территории </w:t>
      </w:r>
      <w:r w:rsidR="001353D2" w:rsidRPr="00934AF7">
        <w:rPr>
          <w:rFonts w:ascii="Times New Roman" w:hAnsi="Times New Roman"/>
          <w:sz w:val="28"/>
          <w:szCs w:val="28"/>
        </w:rPr>
        <w:t>Введено-Готнянского сельского поселения</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9E6078" w:rsidRDefault="009E6078" w:rsidP="009E607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9E51D3">
        <w:rPr>
          <w:rFonts w:ascii="Times New Roman" w:hAnsi="Times New Roman" w:cs="Times New Roman"/>
          <w:sz w:val="28"/>
          <w:szCs w:val="28"/>
        </w:rPr>
        <w:t>в сфере благоустройства</w:t>
      </w:r>
      <w:r>
        <w:rPr>
          <w:rFonts w:ascii="Times New Roman" w:hAnsi="Times New Roman" w:cs="Times New Roman"/>
          <w:sz w:val="28"/>
          <w:szCs w:val="28"/>
        </w:rPr>
        <w:t xml:space="preserve"> </w:t>
      </w:r>
      <w:r w:rsidRPr="009E6078">
        <w:rPr>
          <w:rFonts w:ascii="Times New Roman" w:hAnsi="Times New Roman" w:cs="Times New Roman"/>
          <w:sz w:val="28"/>
          <w:szCs w:val="28"/>
        </w:rPr>
        <w:t>на территории</w:t>
      </w:r>
    </w:p>
    <w:p w:rsidR="00F22715" w:rsidRDefault="001353D2" w:rsidP="001353D2">
      <w:pPr>
        <w:pStyle w:val="ConsPlusNormal"/>
        <w:suppressAutoHyphens w:val="0"/>
        <w:ind w:firstLine="709"/>
        <w:rPr>
          <w:rFonts w:ascii="Times New Roman" w:hAnsi="Times New Roman" w:cs="Times New Roman"/>
          <w:sz w:val="28"/>
          <w:szCs w:val="28"/>
        </w:rPr>
      </w:pPr>
      <w:r>
        <w:rPr>
          <w:rFonts w:ascii="Times New Roman" w:hAnsi="Times New Roman"/>
          <w:sz w:val="28"/>
          <w:szCs w:val="28"/>
        </w:rPr>
        <w:t xml:space="preserve">                                                      </w:t>
      </w:r>
      <w:r w:rsidRPr="00934AF7">
        <w:rPr>
          <w:rFonts w:ascii="Times New Roman" w:hAnsi="Times New Roman"/>
          <w:sz w:val="28"/>
          <w:szCs w:val="28"/>
        </w:rPr>
        <w:t>Введено-Готнянского сельского поселения</w:t>
      </w:r>
    </w:p>
    <w:p w:rsidR="001353D2" w:rsidRDefault="001353D2" w:rsidP="00F22715">
      <w:pPr>
        <w:tabs>
          <w:tab w:val="left" w:pos="2715"/>
        </w:tabs>
        <w:ind w:firstLine="709"/>
        <w:jc w:val="center"/>
        <w:rPr>
          <w:rFonts w:ascii="Times New Roman" w:hAnsi="Times New Roman"/>
          <w:bCs/>
          <w:sz w:val="28"/>
          <w:szCs w:val="28"/>
        </w:rPr>
      </w:pPr>
    </w:p>
    <w:p w:rsidR="001353D2" w:rsidRDefault="001353D2" w:rsidP="00F22715">
      <w:pPr>
        <w:tabs>
          <w:tab w:val="left" w:pos="2715"/>
        </w:tabs>
        <w:ind w:firstLine="709"/>
        <w:jc w:val="center"/>
        <w:rPr>
          <w:rFonts w:ascii="Times New Roman" w:hAnsi="Times New Roman"/>
          <w:bCs/>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3B6DB2" w:rsidRDefault="003B6DB2" w:rsidP="00EE61B6">
      <w:pPr>
        <w:pStyle w:val="ConsPlusNormal"/>
        <w:suppressAutoHyphens w:val="0"/>
        <w:ind w:firstLine="709"/>
        <w:rPr>
          <w:rFonts w:ascii="Times New Roman" w:hAnsi="Times New Roman" w:cs="Times New Roman"/>
          <w:sz w:val="28"/>
          <w:szCs w:val="28"/>
        </w:rPr>
      </w:pPr>
    </w:p>
    <w:p w:rsidR="003B6DB2" w:rsidRDefault="003B6DB2" w:rsidP="00EE61B6">
      <w:pPr>
        <w:pStyle w:val="ConsPlusNormal"/>
        <w:suppressAutoHyphens w:val="0"/>
        <w:ind w:firstLine="709"/>
        <w:rPr>
          <w:rFonts w:ascii="Times New Roman" w:hAnsi="Times New Roman" w:cs="Times New Roman"/>
          <w:sz w:val="28"/>
          <w:szCs w:val="28"/>
        </w:rPr>
      </w:pPr>
    </w:p>
    <w:p w:rsidR="00F22715" w:rsidRDefault="00A93FE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F22715">
        <w:rPr>
          <w:rFonts w:ascii="Times New Roman" w:hAnsi="Times New Roman" w:cs="Times New Roman"/>
          <w:sz w:val="28"/>
          <w:szCs w:val="28"/>
        </w:rPr>
        <w:t xml:space="preserve"> 3</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A93FE9"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 xml:space="preserve">Приложение </w:t>
      </w:r>
      <w:r w:rsidR="00F22715">
        <w:rPr>
          <w:rFonts w:ascii="Times New Roman" w:hAnsi="Times New Roman"/>
          <w:sz w:val="28"/>
          <w:szCs w:val="28"/>
        </w:rPr>
        <w:t xml:space="preserve">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A93FE9" w:rsidP="009E51D3">
      <w:pPr>
        <w:autoSpaceDE w:val="0"/>
        <w:autoSpaceDN w:val="0"/>
        <w:adjustRightInd w:val="0"/>
        <w:rPr>
          <w:rFonts w:ascii="Times New Roman" w:hAnsi="Times New Roman"/>
          <w:sz w:val="28"/>
          <w:szCs w:val="28"/>
        </w:rPr>
      </w:pPr>
      <w:r>
        <w:rPr>
          <w:rFonts w:ascii="Times New Roman" w:hAnsi="Times New Roman"/>
          <w:sz w:val="28"/>
          <w:szCs w:val="28"/>
        </w:rPr>
        <w:t>2. О</w:t>
      </w:r>
      <w:r w:rsidRPr="00A93FE9">
        <w:rPr>
          <w:rFonts w:ascii="Times New Roman" w:hAnsi="Times New Roman"/>
          <w:sz w:val="28"/>
          <w:szCs w:val="28"/>
        </w:rPr>
        <w:t>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009E51D3" w:rsidRPr="009E51D3">
        <w:rPr>
          <w:rFonts w:ascii="Times New Roman" w:hAnsi="Times New Roman"/>
          <w:sz w:val="28"/>
          <w:szCs w:val="28"/>
        </w:rPr>
        <w:t>.</w:t>
      </w:r>
    </w:p>
    <w:p w:rsidR="0099362B" w:rsidRPr="009E51D3" w:rsidRDefault="0099362B" w:rsidP="009E51D3">
      <w:pPr>
        <w:rPr>
          <w:rFonts w:ascii="Times New Roman" w:hAnsi="Times New Roman"/>
          <w:sz w:val="28"/>
          <w:szCs w:val="28"/>
        </w:rPr>
      </w:pPr>
    </w:p>
    <w:sectPr w:rsidR="0099362B" w:rsidRPr="009E51D3" w:rsidSect="00D42074">
      <w:headerReference w:type="default" r:id="rId53"/>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482" w:rsidRDefault="00EF4482" w:rsidP="00D42074">
      <w:r>
        <w:separator/>
      </w:r>
    </w:p>
  </w:endnote>
  <w:endnote w:type="continuationSeparator" w:id="0">
    <w:p w:rsidR="00EF4482" w:rsidRDefault="00EF448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482" w:rsidRDefault="00EF4482" w:rsidP="00D42074">
      <w:r>
        <w:separator/>
      </w:r>
    </w:p>
  </w:footnote>
  <w:footnote w:type="continuationSeparator" w:id="0">
    <w:p w:rsidR="00EF4482" w:rsidRDefault="00EF4482" w:rsidP="00D42074">
      <w:r>
        <w:continuationSeparator/>
      </w:r>
    </w:p>
  </w:footnote>
  <w:footnote w:id="1">
    <w:p w:rsidR="00B2087A" w:rsidRPr="00294DA5" w:rsidRDefault="00B2087A" w:rsidP="000C4114">
      <w:pPr>
        <w:pStyle w:val="af"/>
        <w:ind w:firstLine="0"/>
        <w:rPr>
          <w:rFonts w:ascii="Times New Roman" w:hAnsi="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B2087A" w:rsidRDefault="00B2087A">
        <w:pPr>
          <w:pStyle w:val="a8"/>
          <w:jc w:val="center"/>
        </w:pPr>
        <w:r>
          <w:fldChar w:fldCharType="begin"/>
        </w:r>
        <w:r>
          <w:instrText>PAGE   \* MERGEFORMAT</w:instrText>
        </w:r>
        <w:r>
          <w:fldChar w:fldCharType="separate"/>
        </w:r>
        <w:r w:rsidR="00096ED8">
          <w:rPr>
            <w:noProof/>
          </w:rPr>
          <w:t>2</w:t>
        </w:r>
        <w:r>
          <w:rPr>
            <w:noProof/>
          </w:rPr>
          <w:fldChar w:fldCharType="end"/>
        </w:r>
      </w:p>
    </w:sdtContent>
  </w:sdt>
  <w:p w:rsidR="00B2087A" w:rsidRDefault="00B2087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61F"/>
    <w:multiLevelType w:val="multilevel"/>
    <w:tmpl w:val="25102C5E"/>
    <w:lvl w:ilvl="0">
      <w:start w:val="1"/>
      <w:numFmt w:val="decimal"/>
      <w:lvlText w:val="%1."/>
      <w:lvlJc w:val="left"/>
      <w:pPr>
        <w:ind w:left="1233" w:hanging="525"/>
      </w:pPr>
      <w:rPr>
        <w:rFonts w:hint="default"/>
      </w:rPr>
    </w:lvl>
    <w:lvl w:ilvl="1">
      <w:start w:val="2"/>
      <w:numFmt w:val="decimal"/>
      <w:isLgl/>
      <w:lvlText w:val="%1.%2."/>
      <w:lvlJc w:val="left"/>
      <w:pPr>
        <w:ind w:left="2280" w:hanging="720"/>
      </w:pPr>
      <w:rPr>
        <w:rFonts w:hint="default"/>
      </w:rPr>
    </w:lvl>
    <w:lvl w:ilvl="2">
      <w:start w:val="1"/>
      <w:numFmt w:val="decimal"/>
      <w:isLgl/>
      <w:lvlText w:val="%1.%2.%3."/>
      <w:lvlJc w:val="left"/>
      <w:pPr>
        <w:ind w:left="2478" w:hanging="720"/>
      </w:pPr>
      <w:rPr>
        <w:rFonts w:hint="default"/>
      </w:rPr>
    </w:lvl>
    <w:lvl w:ilvl="3">
      <w:start w:val="1"/>
      <w:numFmt w:val="decimal"/>
      <w:isLgl/>
      <w:lvlText w:val="%1.%2.%3.%4."/>
      <w:lvlJc w:val="left"/>
      <w:pPr>
        <w:ind w:left="3363"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773" w:hanging="1440"/>
      </w:pPr>
      <w:rPr>
        <w:rFonts w:hint="default"/>
      </w:rPr>
    </w:lvl>
    <w:lvl w:ilvl="6">
      <w:start w:val="1"/>
      <w:numFmt w:val="decimal"/>
      <w:isLgl/>
      <w:lvlText w:val="%1.%2.%3.%4.%5.%6.%7."/>
      <w:lvlJc w:val="left"/>
      <w:pPr>
        <w:ind w:left="5658" w:hanging="1800"/>
      </w:pPr>
      <w:rPr>
        <w:rFonts w:hint="default"/>
      </w:rPr>
    </w:lvl>
    <w:lvl w:ilvl="7">
      <w:start w:val="1"/>
      <w:numFmt w:val="decimal"/>
      <w:isLgl/>
      <w:lvlText w:val="%1.%2.%3.%4.%5.%6.%7.%8."/>
      <w:lvlJc w:val="left"/>
      <w:pPr>
        <w:ind w:left="6183" w:hanging="1800"/>
      </w:pPr>
      <w:rPr>
        <w:rFonts w:hint="default"/>
      </w:rPr>
    </w:lvl>
    <w:lvl w:ilvl="8">
      <w:start w:val="1"/>
      <w:numFmt w:val="decimal"/>
      <w:isLgl/>
      <w:lvlText w:val="%1.%2.%3.%4.%5.%6.%7.%8.%9."/>
      <w:lvlJc w:val="left"/>
      <w:pPr>
        <w:ind w:left="7068" w:hanging="2160"/>
      </w:pPr>
      <w:rPr>
        <w:rFonts w:hint="default"/>
      </w:rPr>
    </w:lvl>
  </w:abstractNum>
  <w:abstractNum w:abstractNumId="1"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2D0603C2"/>
    <w:multiLevelType w:val="multilevel"/>
    <w:tmpl w:val="92C077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45697"/>
    <w:rsid w:val="00087E2E"/>
    <w:rsid w:val="00095578"/>
    <w:rsid w:val="00096ED8"/>
    <w:rsid w:val="000A3BDF"/>
    <w:rsid w:val="000B2AE8"/>
    <w:rsid w:val="000C4114"/>
    <w:rsid w:val="000C701D"/>
    <w:rsid w:val="000D3C12"/>
    <w:rsid w:val="000D6106"/>
    <w:rsid w:val="001053BF"/>
    <w:rsid w:val="001116DD"/>
    <w:rsid w:val="00116FAD"/>
    <w:rsid w:val="0012007F"/>
    <w:rsid w:val="001353D2"/>
    <w:rsid w:val="00153824"/>
    <w:rsid w:val="001553FC"/>
    <w:rsid w:val="0018455F"/>
    <w:rsid w:val="001B7385"/>
    <w:rsid w:val="001E04FE"/>
    <w:rsid w:val="001F4849"/>
    <w:rsid w:val="00214A20"/>
    <w:rsid w:val="002342FE"/>
    <w:rsid w:val="002349F0"/>
    <w:rsid w:val="00235C2E"/>
    <w:rsid w:val="00255ABC"/>
    <w:rsid w:val="00255F78"/>
    <w:rsid w:val="002671B4"/>
    <w:rsid w:val="00294DA5"/>
    <w:rsid w:val="002D3C35"/>
    <w:rsid w:val="002E5B49"/>
    <w:rsid w:val="002F5AE9"/>
    <w:rsid w:val="00304FB7"/>
    <w:rsid w:val="00307499"/>
    <w:rsid w:val="003474E8"/>
    <w:rsid w:val="003970AA"/>
    <w:rsid w:val="003B07C6"/>
    <w:rsid w:val="003B5FF9"/>
    <w:rsid w:val="003B6DB2"/>
    <w:rsid w:val="003C535F"/>
    <w:rsid w:val="003D0D1D"/>
    <w:rsid w:val="003D6F73"/>
    <w:rsid w:val="00443D34"/>
    <w:rsid w:val="004563C1"/>
    <w:rsid w:val="00483E34"/>
    <w:rsid w:val="004A2E84"/>
    <w:rsid w:val="004B7F47"/>
    <w:rsid w:val="004C2E2C"/>
    <w:rsid w:val="004D7E0A"/>
    <w:rsid w:val="004F6BE8"/>
    <w:rsid w:val="00531DD1"/>
    <w:rsid w:val="0055497A"/>
    <w:rsid w:val="00554CE9"/>
    <w:rsid w:val="005A1E05"/>
    <w:rsid w:val="005C2308"/>
    <w:rsid w:val="005C543A"/>
    <w:rsid w:val="005E20EC"/>
    <w:rsid w:val="005E2597"/>
    <w:rsid w:val="005E5DB0"/>
    <w:rsid w:val="005F1AF3"/>
    <w:rsid w:val="00627041"/>
    <w:rsid w:val="0068070F"/>
    <w:rsid w:val="006830DD"/>
    <w:rsid w:val="00691B8A"/>
    <w:rsid w:val="006B1BB4"/>
    <w:rsid w:val="006D5AF2"/>
    <w:rsid w:val="006E002D"/>
    <w:rsid w:val="006F1E13"/>
    <w:rsid w:val="0072045A"/>
    <w:rsid w:val="00730150"/>
    <w:rsid w:val="007415AD"/>
    <w:rsid w:val="007631DC"/>
    <w:rsid w:val="00786A2E"/>
    <w:rsid w:val="00795B1C"/>
    <w:rsid w:val="007A0C18"/>
    <w:rsid w:val="007A3689"/>
    <w:rsid w:val="007A56A1"/>
    <w:rsid w:val="00817FEC"/>
    <w:rsid w:val="00824849"/>
    <w:rsid w:val="00826D28"/>
    <w:rsid w:val="0084486F"/>
    <w:rsid w:val="008528A2"/>
    <w:rsid w:val="00872AF5"/>
    <w:rsid w:val="008830CE"/>
    <w:rsid w:val="008A0A82"/>
    <w:rsid w:val="008A3A72"/>
    <w:rsid w:val="008B66AA"/>
    <w:rsid w:val="008D6F12"/>
    <w:rsid w:val="008E062C"/>
    <w:rsid w:val="008F7A8A"/>
    <w:rsid w:val="009064AF"/>
    <w:rsid w:val="00917A4C"/>
    <w:rsid w:val="00934AF7"/>
    <w:rsid w:val="009449FF"/>
    <w:rsid w:val="00950CCE"/>
    <w:rsid w:val="00970DA3"/>
    <w:rsid w:val="00975326"/>
    <w:rsid w:val="00992FD6"/>
    <w:rsid w:val="0099362B"/>
    <w:rsid w:val="009B5AA0"/>
    <w:rsid w:val="009D3EFE"/>
    <w:rsid w:val="009E51D3"/>
    <w:rsid w:val="009E6078"/>
    <w:rsid w:val="009F14C5"/>
    <w:rsid w:val="00A20DC5"/>
    <w:rsid w:val="00A6349F"/>
    <w:rsid w:val="00A638AC"/>
    <w:rsid w:val="00A84188"/>
    <w:rsid w:val="00A93FE9"/>
    <w:rsid w:val="00A97186"/>
    <w:rsid w:val="00AA0AF1"/>
    <w:rsid w:val="00AA0F7C"/>
    <w:rsid w:val="00AA5106"/>
    <w:rsid w:val="00AC6177"/>
    <w:rsid w:val="00AF0750"/>
    <w:rsid w:val="00AF09B1"/>
    <w:rsid w:val="00AF5CBF"/>
    <w:rsid w:val="00B14157"/>
    <w:rsid w:val="00B2087A"/>
    <w:rsid w:val="00B36191"/>
    <w:rsid w:val="00B51079"/>
    <w:rsid w:val="00B522B7"/>
    <w:rsid w:val="00B61DC5"/>
    <w:rsid w:val="00B71E62"/>
    <w:rsid w:val="00B72090"/>
    <w:rsid w:val="00B868F4"/>
    <w:rsid w:val="00B87086"/>
    <w:rsid w:val="00B94FC0"/>
    <w:rsid w:val="00BD7C28"/>
    <w:rsid w:val="00BE291D"/>
    <w:rsid w:val="00C052AF"/>
    <w:rsid w:val="00C73F2C"/>
    <w:rsid w:val="00C9180D"/>
    <w:rsid w:val="00CA7BEA"/>
    <w:rsid w:val="00CC1D01"/>
    <w:rsid w:val="00D005BA"/>
    <w:rsid w:val="00D42074"/>
    <w:rsid w:val="00D7783E"/>
    <w:rsid w:val="00DC7E8F"/>
    <w:rsid w:val="00DD76A1"/>
    <w:rsid w:val="00DF0E0A"/>
    <w:rsid w:val="00E051B2"/>
    <w:rsid w:val="00E54306"/>
    <w:rsid w:val="00E86D1A"/>
    <w:rsid w:val="00E90431"/>
    <w:rsid w:val="00EE61B6"/>
    <w:rsid w:val="00EF43BA"/>
    <w:rsid w:val="00EF4482"/>
    <w:rsid w:val="00F22715"/>
    <w:rsid w:val="00F26B3B"/>
    <w:rsid w:val="00F270C1"/>
    <w:rsid w:val="00F3258D"/>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8E1F"/>
  <w15:docId w15:val="{50904A98-572E-4468-8F27-200E0DA8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yperlink" Target="https://login.consultant.ru/link/?req=doc&amp;base=LAW&amp;n=495001&amp;dst=100440"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95001&amp;dst=100747" TargetMode="Externa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obravskoe-r31.gosweb.gosuslugi.ru"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zhizn31.ru"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image" Target="media/image1.jpeg"/><Relationship Id="rId51" Type="http://schemas.openxmlformats.org/officeDocument/2006/relationships/hyperlink" Target="https://login.consultant.ru/link/?req=doc&amp;base=LAW&amp;n=495001&amp;dst=100441" TargetMode="External"/><Relationship Id="rId3" Type="http://schemas.openxmlformats.org/officeDocument/2006/relationships/styles" Target="styl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0"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03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BC20D-7445-4B57-AF06-CB0FCF5B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31</Pages>
  <Words>11082</Words>
  <Characters>63172</Characters>
  <Application>Microsoft Office Word</Application>
  <DocSecurity>0</DocSecurity>
  <Lines>526</Lines>
  <Paragraphs>148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от ____________ 2025 года </vt:lpstr>
      <vt:lpstr>№ ______</vt:lpstr>
      <vt:lpstr>- территории муниципального образования и населенных пунктов, расположенные на т</vt:lpstr>
      <vt:lpstr>3. Управление рисками причинения вреда (ущерба) охраняемым</vt:lpstr>
      <vt:lpstr>8. Досудебный порядок обжалования решений администрации,</vt:lpstr>
    </vt:vector>
  </TitlesOfParts>
  <Company>*</Company>
  <LinksUpToDate>false</LinksUpToDate>
  <CharactersWithSpaces>74106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Zam_Glavi_Ved</cp:lastModifiedBy>
  <cp:revision>73</cp:revision>
  <cp:lastPrinted>2025-02-07T08:43:00Z</cp:lastPrinted>
  <dcterms:created xsi:type="dcterms:W3CDTF">2025-01-21T14:20:00Z</dcterms:created>
  <dcterms:modified xsi:type="dcterms:W3CDTF">2025-05-06T08:38:00Z</dcterms:modified>
</cp:coreProperties>
</file>