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B3" w:rsidRPr="006C0C91" w:rsidRDefault="00C970B3" w:rsidP="00E22603">
      <w:pPr>
        <w:jc w:val="center"/>
        <w:rPr>
          <w:rFonts w:ascii="Arial" w:hAnsi="Arial" w:cs="Arial"/>
        </w:rPr>
      </w:pPr>
      <w:r w:rsidRPr="006C0C91">
        <w:rPr>
          <w:rFonts w:ascii="Arial" w:hAnsi="Arial" w:cs="Arial"/>
        </w:rPr>
        <w:t xml:space="preserve">Р О С </w:t>
      </w:r>
      <w:proofErr w:type="spellStart"/>
      <w:r w:rsidRPr="006C0C91">
        <w:rPr>
          <w:rFonts w:ascii="Arial" w:hAnsi="Arial" w:cs="Arial"/>
        </w:rPr>
        <w:t>С</w:t>
      </w:r>
      <w:proofErr w:type="spellEnd"/>
      <w:r w:rsidRPr="006C0C91">
        <w:rPr>
          <w:rFonts w:ascii="Arial" w:hAnsi="Arial" w:cs="Arial"/>
        </w:rPr>
        <w:t xml:space="preserve"> И Й С К А Я    Ф Е Д Е Р А Ц И Я</w:t>
      </w:r>
    </w:p>
    <w:p w:rsidR="00C970B3" w:rsidRPr="006C0C91" w:rsidRDefault="00C970B3" w:rsidP="00E22603">
      <w:pPr>
        <w:jc w:val="center"/>
        <w:rPr>
          <w:rFonts w:ascii="Arial" w:hAnsi="Arial" w:cs="Arial"/>
        </w:rPr>
      </w:pPr>
      <w:r w:rsidRPr="006C0C91">
        <w:rPr>
          <w:rFonts w:ascii="Arial" w:hAnsi="Arial" w:cs="Arial"/>
        </w:rPr>
        <w:t>Б Е Л Г О Р О Д С К А Я    О Б Л А С Т Ь</w:t>
      </w:r>
    </w:p>
    <w:p w:rsidR="00C970B3" w:rsidRPr="006C0C91" w:rsidRDefault="00C970B3" w:rsidP="00E22603">
      <w:pPr>
        <w:jc w:val="center"/>
        <w:rPr>
          <w:rFonts w:ascii="Arial" w:hAnsi="Arial" w:cs="Arial"/>
        </w:rPr>
      </w:pPr>
      <w:r w:rsidRPr="006C0C91">
        <w:rPr>
          <w:rFonts w:ascii="Arial" w:hAnsi="Arial" w:cs="Arial"/>
        </w:rPr>
        <w:t>МУНИЦИПАЛЬНЫЙ РАЙОН «РАКИТЯНСКИЙ  РАЙОН»</w:t>
      </w:r>
    </w:p>
    <w:p w:rsidR="00C970B3" w:rsidRPr="006C0C91" w:rsidRDefault="00C970B3" w:rsidP="00E22603">
      <w:pPr>
        <w:jc w:val="center"/>
        <w:rPr>
          <w:rFonts w:ascii="Arial" w:hAnsi="Arial" w:cs="Arial"/>
        </w:rPr>
      </w:pPr>
    </w:p>
    <w:p w:rsidR="00C970B3" w:rsidRPr="006C0C91" w:rsidRDefault="00C970B3" w:rsidP="00E22603">
      <w:pPr>
        <w:jc w:val="center"/>
        <w:rPr>
          <w:rFonts w:ascii="Arial" w:hAnsi="Arial" w:cs="Arial"/>
        </w:rPr>
      </w:pPr>
      <w:r w:rsidRPr="006C0C91">
        <w:rPr>
          <w:rFonts w:ascii="Arial" w:hAnsi="Arial" w:cs="Arial"/>
        </w:rPr>
        <w:t>ЗЕМСКОЕ СОБРАНИЕ</w:t>
      </w:r>
    </w:p>
    <w:p w:rsidR="00C970B3" w:rsidRPr="006C0C91" w:rsidRDefault="00C970B3" w:rsidP="00E22603">
      <w:pPr>
        <w:jc w:val="center"/>
        <w:rPr>
          <w:rFonts w:ascii="Arial" w:hAnsi="Arial" w:cs="Arial"/>
        </w:rPr>
      </w:pPr>
      <w:r w:rsidRPr="006C0C91">
        <w:rPr>
          <w:rFonts w:ascii="Arial" w:hAnsi="Arial" w:cs="Arial"/>
        </w:rPr>
        <w:t xml:space="preserve"> ВВЕДЕНО-ГОТНЯНСКОГО СЕЛЬСКОГО ПОСЕЛЕНИЯ  </w:t>
      </w:r>
    </w:p>
    <w:p w:rsidR="00C970B3" w:rsidRPr="006C0C91" w:rsidRDefault="00C970B3" w:rsidP="00E22603">
      <w:pPr>
        <w:jc w:val="center"/>
        <w:rPr>
          <w:rFonts w:ascii="Arial" w:hAnsi="Arial" w:cs="Arial"/>
          <w:b/>
        </w:rPr>
      </w:pPr>
    </w:p>
    <w:p w:rsidR="00C970B3" w:rsidRPr="006C0C91" w:rsidRDefault="00C970B3" w:rsidP="00E22603">
      <w:pPr>
        <w:jc w:val="center"/>
        <w:rPr>
          <w:rFonts w:ascii="Arial" w:hAnsi="Arial" w:cs="Arial"/>
          <w:b/>
        </w:rPr>
      </w:pPr>
    </w:p>
    <w:p w:rsidR="00C970B3" w:rsidRPr="006C0C91" w:rsidRDefault="00C970B3" w:rsidP="00E22603">
      <w:pPr>
        <w:jc w:val="center"/>
        <w:rPr>
          <w:rFonts w:ascii="Arial" w:hAnsi="Arial" w:cs="Arial"/>
          <w:b/>
        </w:rPr>
      </w:pPr>
      <w:r w:rsidRPr="006C0C91">
        <w:rPr>
          <w:rFonts w:ascii="Arial" w:hAnsi="Arial" w:cs="Arial"/>
          <w:b/>
        </w:rPr>
        <w:t>РЕШЕНИЕ</w:t>
      </w:r>
    </w:p>
    <w:p w:rsidR="00C970B3" w:rsidRPr="006C0C91" w:rsidRDefault="00C970B3" w:rsidP="00E22603">
      <w:pPr>
        <w:jc w:val="center"/>
        <w:rPr>
          <w:rFonts w:ascii="Arial" w:hAnsi="Arial" w:cs="Arial"/>
          <w:b/>
        </w:rPr>
      </w:pPr>
      <w:r w:rsidRPr="006C0C91">
        <w:rPr>
          <w:rFonts w:ascii="Arial" w:hAnsi="Arial" w:cs="Arial"/>
          <w:b/>
        </w:rPr>
        <w:t xml:space="preserve"> </w:t>
      </w:r>
    </w:p>
    <w:p w:rsidR="0049198B" w:rsidRPr="006C0C91" w:rsidRDefault="006C0C91" w:rsidP="0049198B">
      <w:pPr>
        <w:rPr>
          <w:rFonts w:ascii="Arial" w:hAnsi="Arial" w:cs="Arial"/>
        </w:rPr>
      </w:pPr>
      <w:r w:rsidRPr="006C0C91">
        <w:rPr>
          <w:rFonts w:ascii="Arial" w:hAnsi="Arial" w:cs="Arial"/>
        </w:rPr>
        <w:t xml:space="preserve">«31» октября </w:t>
      </w:r>
      <w:r w:rsidR="0049198B" w:rsidRPr="006C0C91">
        <w:rPr>
          <w:rFonts w:ascii="Arial" w:hAnsi="Arial" w:cs="Arial"/>
        </w:rPr>
        <w:t xml:space="preserve">2017 года                                                                          </w:t>
      </w:r>
      <w:r w:rsidR="00477783" w:rsidRPr="006C0C91">
        <w:rPr>
          <w:rFonts w:ascii="Arial" w:hAnsi="Arial" w:cs="Arial"/>
        </w:rPr>
        <w:t xml:space="preserve">                          </w:t>
      </w:r>
      <w:r w:rsidR="0049198B" w:rsidRPr="006C0C91">
        <w:rPr>
          <w:rFonts w:ascii="Arial" w:hAnsi="Arial" w:cs="Arial"/>
        </w:rPr>
        <w:t xml:space="preserve"> № 2</w:t>
      </w:r>
    </w:p>
    <w:p w:rsidR="00C970B3" w:rsidRPr="006C0C91" w:rsidRDefault="00C970B3" w:rsidP="002335ED">
      <w:pPr>
        <w:rPr>
          <w:rFonts w:ascii="Arial" w:hAnsi="Arial" w:cs="Arial"/>
        </w:rPr>
      </w:pPr>
    </w:p>
    <w:p w:rsidR="00C970B3" w:rsidRPr="006C0C91" w:rsidRDefault="00C970B3" w:rsidP="002335ED">
      <w:pPr>
        <w:rPr>
          <w:rFonts w:ascii="Arial" w:hAnsi="Arial" w:cs="Arial"/>
        </w:rPr>
      </w:pPr>
    </w:p>
    <w:p w:rsidR="00C970B3" w:rsidRPr="006C0C91" w:rsidRDefault="00C970B3" w:rsidP="002335ED">
      <w:pPr>
        <w:rPr>
          <w:rFonts w:ascii="Arial" w:hAnsi="Arial" w:cs="Arial"/>
          <w:b/>
        </w:rPr>
      </w:pPr>
      <w:r w:rsidRPr="006C0C91">
        <w:rPr>
          <w:rFonts w:ascii="Arial" w:hAnsi="Arial" w:cs="Arial"/>
          <w:b/>
        </w:rPr>
        <w:t xml:space="preserve">О внесении изменений в решение </w:t>
      </w:r>
    </w:p>
    <w:p w:rsidR="00C970B3" w:rsidRPr="006C0C91" w:rsidRDefault="00C970B3" w:rsidP="002335ED">
      <w:pPr>
        <w:rPr>
          <w:rFonts w:ascii="Arial" w:hAnsi="Arial" w:cs="Arial"/>
          <w:b/>
        </w:rPr>
      </w:pPr>
      <w:r w:rsidRPr="006C0C91">
        <w:rPr>
          <w:rFonts w:ascii="Arial" w:hAnsi="Arial" w:cs="Arial"/>
          <w:b/>
        </w:rPr>
        <w:t xml:space="preserve">земского собрания от 28 июня 2016 № 1 </w:t>
      </w:r>
    </w:p>
    <w:p w:rsidR="00C970B3" w:rsidRPr="006C0C91" w:rsidRDefault="00C970B3" w:rsidP="002335ED">
      <w:pPr>
        <w:rPr>
          <w:rFonts w:ascii="Arial" w:hAnsi="Arial" w:cs="Arial"/>
          <w:b/>
        </w:rPr>
      </w:pPr>
      <w:r w:rsidRPr="006C0C91">
        <w:rPr>
          <w:rFonts w:ascii="Arial" w:hAnsi="Arial" w:cs="Arial"/>
          <w:b/>
        </w:rPr>
        <w:t xml:space="preserve">«Об установлении земельного налога </w:t>
      </w:r>
    </w:p>
    <w:p w:rsidR="00C970B3" w:rsidRPr="006C0C91" w:rsidRDefault="00C970B3" w:rsidP="002335ED">
      <w:pPr>
        <w:rPr>
          <w:rFonts w:ascii="Arial" w:hAnsi="Arial" w:cs="Arial"/>
          <w:b/>
        </w:rPr>
      </w:pPr>
      <w:r w:rsidRPr="006C0C91">
        <w:rPr>
          <w:rFonts w:ascii="Arial" w:hAnsi="Arial" w:cs="Arial"/>
          <w:b/>
        </w:rPr>
        <w:t>на территории Введено-Готнянского</w:t>
      </w:r>
    </w:p>
    <w:p w:rsidR="00C970B3" w:rsidRPr="006C0C91" w:rsidRDefault="00C970B3" w:rsidP="002335ED">
      <w:pPr>
        <w:rPr>
          <w:rFonts w:ascii="Arial" w:hAnsi="Arial" w:cs="Arial"/>
          <w:b/>
        </w:rPr>
      </w:pPr>
      <w:r w:rsidRPr="006C0C91">
        <w:rPr>
          <w:rFonts w:ascii="Arial" w:hAnsi="Arial" w:cs="Arial"/>
          <w:b/>
        </w:rPr>
        <w:t>сельского  поселения муниципального</w:t>
      </w:r>
    </w:p>
    <w:p w:rsidR="00C970B3" w:rsidRPr="006C0C91" w:rsidRDefault="00C970B3" w:rsidP="002335ED">
      <w:pPr>
        <w:rPr>
          <w:rFonts w:ascii="Arial" w:hAnsi="Arial" w:cs="Arial"/>
          <w:b/>
        </w:rPr>
      </w:pPr>
      <w:r w:rsidRPr="006C0C91">
        <w:rPr>
          <w:rFonts w:ascii="Arial" w:hAnsi="Arial" w:cs="Arial"/>
          <w:b/>
        </w:rPr>
        <w:t>района «Ракитянский район»</w:t>
      </w:r>
    </w:p>
    <w:p w:rsidR="00C970B3" w:rsidRPr="006C0C91" w:rsidRDefault="00C970B3" w:rsidP="002335ED">
      <w:pPr>
        <w:rPr>
          <w:rFonts w:ascii="Arial" w:hAnsi="Arial" w:cs="Arial"/>
        </w:rPr>
      </w:pPr>
    </w:p>
    <w:p w:rsidR="00C970B3" w:rsidRPr="006C0C91" w:rsidRDefault="00C970B3" w:rsidP="00136EBD">
      <w:pPr>
        <w:pStyle w:val="3"/>
        <w:ind w:firstLine="0"/>
        <w:rPr>
          <w:rFonts w:ascii="Arial" w:hAnsi="Arial" w:cs="Arial"/>
          <w:b w:val="0"/>
        </w:rPr>
      </w:pPr>
    </w:p>
    <w:p w:rsidR="00C970B3" w:rsidRPr="006C0C91" w:rsidRDefault="00C970B3" w:rsidP="00F979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C0C91">
        <w:rPr>
          <w:rFonts w:ascii="Arial" w:hAnsi="Arial" w:cs="Arial"/>
        </w:rPr>
        <w:t xml:space="preserve">В соответствии с главой 31 «Земельный налог» статьи 397 части второй Налогового кодекса Российской Федерации, </w:t>
      </w:r>
      <w:proofErr w:type="gramStart"/>
      <w:r w:rsidRPr="006C0C91">
        <w:rPr>
          <w:rFonts w:ascii="Arial" w:hAnsi="Arial" w:cs="Arial"/>
        </w:rPr>
        <w:t>Федеральным  Законом</w:t>
      </w:r>
      <w:proofErr w:type="gramEnd"/>
      <w:r w:rsidRPr="006C0C91">
        <w:rPr>
          <w:rFonts w:ascii="Arial" w:hAnsi="Arial" w:cs="Arial"/>
        </w:rPr>
        <w:t xml:space="preserve"> Российской Федерации от 06.10.2003 г. № 131-ФЗ «Об общих принципах организации местного самоуправления в Российской Федерации», руководствуясь  Уставом  </w:t>
      </w:r>
      <w:r w:rsidR="00CB42B8" w:rsidRPr="006C0C91">
        <w:rPr>
          <w:rFonts w:ascii="Arial" w:hAnsi="Arial" w:cs="Arial"/>
        </w:rPr>
        <w:t>Введено-Г</w:t>
      </w:r>
      <w:r w:rsidRPr="006C0C91">
        <w:rPr>
          <w:rFonts w:ascii="Arial" w:hAnsi="Arial" w:cs="Arial"/>
        </w:rPr>
        <w:t xml:space="preserve">отнянского сельского поселения, земское  собрание </w:t>
      </w:r>
      <w:r w:rsidR="00CB42B8" w:rsidRPr="006C0C91">
        <w:rPr>
          <w:rFonts w:ascii="Arial" w:hAnsi="Arial" w:cs="Arial"/>
        </w:rPr>
        <w:t>Введено-</w:t>
      </w:r>
      <w:r w:rsidRPr="006C0C91">
        <w:rPr>
          <w:rFonts w:ascii="Arial" w:hAnsi="Arial" w:cs="Arial"/>
        </w:rPr>
        <w:t xml:space="preserve">Готнянского </w:t>
      </w:r>
      <w:r w:rsidR="00CB42B8" w:rsidRPr="006C0C91">
        <w:rPr>
          <w:rFonts w:ascii="Arial" w:hAnsi="Arial" w:cs="Arial"/>
        </w:rPr>
        <w:t xml:space="preserve">сельского </w:t>
      </w:r>
      <w:r w:rsidRPr="006C0C91">
        <w:rPr>
          <w:rFonts w:ascii="Arial" w:hAnsi="Arial" w:cs="Arial"/>
        </w:rPr>
        <w:t xml:space="preserve">поселения </w:t>
      </w:r>
      <w:r w:rsidRPr="006C0C91">
        <w:rPr>
          <w:rFonts w:ascii="Arial" w:hAnsi="Arial" w:cs="Arial"/>
          <w:b/>
        </w:rPr>
        <w:t>решило:</w:t>
      </w:r>
    </w:p>
    <w:p w:rsidR="00F979E1" w:rsidRPr="006C0C91" w:rsidRDefault="00C970B3" w:rsidP="00F979E1">
      <w:pPr>
        <w:pStyle w:val="3"/>
        <w:ind w:firstLine="709"/>
        <w:outlineLvl w:val="0"/>
        <w:rPr>
          <w:rFonts w:ascii="Arial" w:hAnsi="Arial" w:cs="Arial"/>
          <w:b w:val="0"/>
        </w:rPr>
      </w:pPr>
      <w:r w:rsidRPr="006C0C91">
        <w:rPr>
          <w:rFonts w:ascii="Arial" w:hAnsi="Arial" w:cs="Arial"/>
          <w:b w:val="0"/>
        </w:rPr>
        <w:t xml:space="preserve">1. Внести изменения в решение земского </w:t>
      </w:r>
      <w:r w:rsidR="00CB42B8" w:rsidRPr="006C0C91">
        <w:rPr>
          <w:rFonts w:ascii="Arial" w:hAnsi="Arial" w:cs="Arial"/>
          <w:b w:val="0"/>
        </w:rPr>
        <w:t>собрания Введено-</w:t>
      </w:r>
      <w:r w:rsidRPr="006C0C91">
        <w:rPr>
          <w:rFonts w:ascii="Arial" w:hAnsi="Arial" w:cs="Arial"/>
          <w:b w:val="0"/>
        </w:rPr>
        <w:t xml:space="preserve">Готнянского сельского поселения от 28 июня </w:t>
      </w:r>
      <w:r w:rsidR="00CB42B8" w:rsidRPr="006C0C91">
        <w:rPr>
          <w:rFonts w:ascii="Arial" w:hAnsi="Arial" w:cs="Arial"/>
          <w:b w:val="0"/>
        </w:rPr>
        <w:t xml:space="preserve">2016 года  </w:t>
      </w:r>
      <w:r w:rsidRPr="006C0C91">
        <w:rPr>
          <w:rFonts w:ascii="Arial" w:hAnsi="Arial" w:cs="Arial"/>
          <w:b w:val="0"/>
        </w:rPr>
        <w:t>№ 1 «Об установлении земельного налога на территории Введено-Готнянского  сельского поселения»</w:t>
      </w:r>
      <w:r w:rsidR="00CB42B8" w:rsidRPr="006C0C91">
        <w:rPr>
          <w:rFonts w:ascii="Arial" w:hAnsi="Arial" w:cs="Arial"/>
          <w:b w:val="0"/>
        </w:rPr>
        <w:t>,</w:t>
      </w:r>
      <w:r w:rsidRPr="006C0C91">
        <w:rPr>
          <w:rFonts w:ascii="Arial" w:hAnsi="Arial" w:cs="Arial"/>
          <w:b w:val="0"/>
        </w:rPr>
        <w:t xml:space="preserve"> дополнив пункт 3 решения абзацем следующего содержания:</w:t>
      </w:r>
      <w:r w:rsidR="00CB42B8" w:rsidRPr="006C0C91">
        <w:rPr>
          <w:rFonts w:ascii="Arial" w:hAnsi="Arial" w:cs="Arial"/>
          <w:b w:val="0"/>
        </w:rPr>
        <w:t xml:space="preserve"> </w:t>
      </w:r>
    </w:p>
    <w:p w:rsidR="00C970B3" w:rsidRPr="006C0C91" w:rsidRDefault="00C970B3" w:rsidP="00F979E1">
      <w:pPr>
        <w:pStyle w:val="3"/>
        <w:ind w:firstLine="709"/>
        <w:outlineLvl w:val="0"/>
        <w:rPr>
          <w:rFonts w:ascii="Arial" w:hAnsi="Arial" w:cs="Arial"/>
          <w:b w:val="0"/>
        </w:rPr>
      </w:pPr>
      <w:r w:rsidRPr="006C0C91">
        <w:rPr>
          <w:rFonts w:ascii="Arial" w:hAnsi="Arial" w:cs="Arial"/>
          <w:b w:val="0"/>
        </w:rPr>
        <w:t>«Предоставить льготу в размере  25 процентов по уплате земельного налога в отношении земельных участков входящих  в состав земель населенных пунктов приобретенных (предоставленных) для ведения личного подсобного хозяйства,  индивидуального жилищного строительства, на котором расположен жилой дом,  следующим категориям налогоплательщиков:</w:t>
      </w:r>
    </w:p>
    <w:p w:rsidR="00C970B3" w:rsidRPr="006C0C91" w:rsidRDefault="00C970B3" w:rsidP="00F979E1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6C0C91">
        <w:rPr>
          <w:b w:val="0"/>
          <w:sz w:val="24"/>
          <w:szCs w:val="24"/>
        </w:rPr>
        <w:t>-</w:t>
      </w:r>
      <w:r w:rsidR="00CB42B8" w:rsidRPr="006C0C91">
        <w:rPr>
          <w:b w:val="0"/>
          <w:sz w:val="24"/>
          <w:szCs w:val="24"/>
        </w:rPr>
        <w:t xml:space="preserve"> </w:t>
      </w:r>
      <w:r w:rsidRPr="006C0C91">
        <w:rPr>
          <w:b w:val="0"/>
          <w:sz w:val="24"/>
          <w:szCs w:val="24"/>
        </w:rPr>
        <w:t>пенсионерам по старости, пенсии которым назначаются в порядке, установленном ст.8  гл. 2 Федерального закона от 28.12.2013 года</w:t>
      </w:r>
      <w:r w:rsidR="00CB42B8" w:rsidRPr="006C0C91">
        <w:rPr>
          <w:b w:val="0"/>
          <w:sz w:val="24"/>
          <w:szCs w:val="24"/>
        </w:rPr>
        <w:t xml:space="preserve"> № 400-ФЗ «О страховых пенсиях»</w:t>
      </w:r>
      <w:r w:rsidRPr="006C0C91">
        <w:rPr>
          <w:b w:val="0"/>
          <w:sz w:val="24"/>
          <w:szCs w:val="24"/>
        </w:rPr>
        <w:t>.</w:t>
      </w:r>
    </w:p>
    <w:p w:rsidR="00C970B3" w:rsidRPr="006C0C91" w:rsidRDefault="00C970B3" w:rsidP="00F979E1">
      <w:pPr>
        <w:ind w:firstLine="709"/>
        <w:jc w:val="both"/>
        <w:rPr>
          <w:rFonts w:ascii="Arial" w:hAnsi="Arial" w:cs="Arial"/>
        </w:rPr>
      </w:pPr>
      <w:r w:rsidRPr="006C0C91">
        <w:rPr>
          <w:rFonts w:ascii="Arial" w:hAnsi="Arial" w:cs="Arial"/>
        </w:rPr>
        <w:t>2. Настоящее решение подлежит официальному опубликованию в межрайонной газете «Наша жизнь».</w:t>
      </w:r>
    </w:p>
    <w:p w:rsidR="00C970B3" w:rsidRPr="006C0C91" w:rsidRDefault="00F979E1" w:rsidP="00F979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0C91">
        <w:rPr>
          <w:rFonts w:ascii="Arial" w:hAnsi="Arial" w:cs="Arial"/>
        </w:rPr>
        <w:t>3</w:t>
      </w:r>
      <w:r w:rsidR="00C970B3" w:rsidRPr="006C0C91">
        <w:rPr>
          <w:rFonts w:ascii="Arial" w:hAnsi="Arial" w:cs="Arial"/>
        </w:rPr>
        <w:t>. Настоящее решение вступает в силу с 1 января 2018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C970B3" w:rsidRPr="006C0C91" w:rsidRDefault="00F979E1" w:rsidP="006C0C91">
      <w:pPr>
        <w:ind w:firstLine="709"/>
        <w:jc w:val="both"/>
        <w:rPr>
          <w:rFonts w:ascii="Arial" w:hAnsi="Arial" w:cs="Arial"/>
        </w:rPr>
      </w:pPr>
      <w:r w:rsidRPr="006C0C91">
        <w:rPr>
          <w:rFonts w:ascii="Arial" w:hAnsi="Arial" w:cs="Arial"/>
        </w:rPr>
        <w:t>4. 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 земского собрания Введено-Готнянского сельского поселения.</w:t>
      </w:r>
    </w:p>
    <w:p w:rsidR="00C970B3" w:rsidRDefault="00C970B3" w:rsidP="002335ED">
      <w:pPr>
        <w:jc w:val="both"/>
        <w:rPr>
          <w:rFonts w:ascii="Arial" w:hAnsi="Arial" w:cs="Arial"/>
        </w:rPr>
      </w:pPr>
    </w:p>
    <w:p w:rsidR="006C0C91" w:rsidRPr="006C0C91" w:rsidRDefault="006C0C91" w:rsidP="002335ED">
      <w:pPr>
        <w:jc w:val="both"/>
        <w:rPr>
          <w:rFonts w:ascii="Arial" w:hAnsi="Arial" w:cs="Arial"/>
        </w:rPr>
      </w:pPr>
      <w:bookmarkStart w:id="0" w:name="_GoBack"/>
      <w:bookmarkEnd w:id="0"/>
    </w:p>
    <w:p w:rsidR="006C0C91" w:rsidRDefault="00C970B3" w:rsidP="006C0C91">
      <w:pPr>
        <w:rPr>
          <w:rFonts w:ascii="Arial" w:hAnsi="Arial" w:cs="Arial"/>
          <w:b/>
        </w:rPr>
      </w:pPr>
      <w:r w:rsidRPr="006C0C91">
        <w:rPr>
          <w:rFonts w:ascii="Arial" w:hAnsi="Arial" w:cs="Arial"/>
          <w:b/>
        </w:rPr>
        <w:t xml:space="preserve">Глава Введено-Готнянского </w:t>
      </w:r>
    </w:p>
    <w:p w:rsidR="00C970B3" w:rsidRPr="006C0C91" w:rsidRDefault="00C970B3" w:rsidP="006C0C91">
      <w:pPr>
        <w:rPr>
          <w:rFonts w:ascii="Arial" w:hAnsi="Arial" w:cs="Arial"/>
          <w:b/>
        </w:rPr>
      </w:pPr>
      <w:proofErr w:type="gramStart"/>
      <w:r w:rsidRPr="006C0C91">
        <w:rPr>
          <w:rFonts w:ascii="Arial" w:hAnsi="Arial" w:cs="Arial"/>
          <w:b/>
        </w:rPr>
        <w:t>сельского  поселения</w:t>
      </w:r>
      <w:proofErr w:type="gramEnd"/>
      <w:r w:rsidRPr="006C0C91">
        <w:rPr>
          <w:rFonts w:ascii="Arial" w:hAnsi="Arial" w:cs="Arial"/>
          <w:b/>
        </w:rPr>
        <w:t xml:space="preserve">                            </w:t>
      </w:r>
      <w:r w:rsidR="00477783" w:rsidRPr="006C0C91">
        <w:rPr>
          <w:rFonts w:ascii="Arial" w:hAnsi="Arial" w:cs="Arial"/>
          <w:b/>
        </w:rPr>
        <w:t xml:space="preserve">                        </w:t>
      </w:r>
      <w:r w:rsidR="006C0C91">
        <w:rPr>
          <w:rFonts w:ascii="Arial" w:hAnsi="Arial" w:cs="Arial"/>
          <w:b/>
        </w:rPr>
        <w:t xml:space="preserve">                             </w:t>
      </w:r>
      <w:r w:rsidR="00477783" w:rsidRPr="006C0C91">
        <w:rPr>
          <w:rFonts w:ascii="Arial" w:hAnsi="Arial" w:cs="Arial"/>
          <w:b/>
        </w:rPr>
        <w:t xml:space="preserve">   </w:t>
      </w:r>
      <w:r w:rsidRPr="006C0C91">
        <w:rPr>
          <w:rFonts w:ascii="Arial" w:hAnsi="Arial" w:cs="Arial"/>
          <w:b/>
        </w:rPr>
        <w:t>В.Н. Шершнев</w:t>
      </w:r>
    </w:p>
    <w:sectPr w:rsidR="00C970B3" w:rsidRPr="006C0C91" w:rsidSect="006C0C91">
      <w:headerReference w:type="even" r:id="rId6"/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6A" w:rsidRDefault="00AC696A" w:rsidP="008155FA">
      <w:r>
        <w:separator/>
      </w:r>
    </w:p>
  </w:endnote>
  <w:endnote w:type="continuationSeparator" w:id="0">
    <w:p w:rsidR="00AC696A" w:rsidRDefault="00AC696A" w:rsidP="0081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6A" w:rsidRDefault="00AC696A" w:rsidP="008155FA">
      <w:r>
        <w:separator/>
      </w:r>
    </w:p>
  </w:footnote>
  <w:footnote w:type="continuationSeparator" w:id="0">
    <w:p w:rsidR="00AC696A" w:rsidRDefault="00AC696A" w:rsidP="00815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0B3" w:rsidRDefault="009A2795" w:rsidP="009651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70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70B3" w:rsidRDefault="00C970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0B3" w:rsidRDefault="009A2795" w:rsidP="009651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70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0C91">
      <w:rPr>
        <w:rStyle w:val="a5"/>
        <w:noProof/>
      </w:rPr>
      <w:t>2</w:t>
    </w:r>
    <w:r>
      <w:rPr>
        <w:rStyle w:val="a5"/>
      </w:rPr>
      <w:fldChar w:fldCharType="end"/>
    </w:r>
  </w:p>
  <w:p w:rsidR="00C970B3" w:rsidRDefault="00C970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5ED"/>
    <w:rsid w:val="00136EBD"/>
    <w:rsid w:val="002335ED"/>
    <w:rsid w:val="003E397A"/>
    <w:rsid w:val="00407EF9"/>
    <w:rsid w:val="00417406"/>
    <w:rsid w:val="00477783"/>
    <w:rsid w:val="0049198B"/>
    <w:rsid w:val="004B5227"/>
    <w:rsid w:val="004B5329"/>
    <w:rsid w:val="004C1DD2"/>
    <w:rsid w:val="004F69F2"/>
    <w:rsid w:val="00541DF1"/>
    <w:rsid w:val="006C0C91"/>
    <w:rsid w:val="007168F2"/>
    <w:rsid w:val="00762AF6"/>
    <w:rsid w:val="00782B94"/>
    <w:rsid w:val="007E5925"/>
    <w:rsid w:val="008155FA"/>
    <w:rsid w:val="008761F6"/>
    <w:rsid w:val="008F7216"/>
    <w:rsid w:val="00906ECC"/>
    <w:rsid w:val="00965186"/>
    <w:rsid w:val="009A2795"/>
    <w:rsid w:val="009F51D1"/>
    <w:rsid w:val="00AC2DE0"/>
    <w:rsid w:val="00AC696A"/>
    <w:rsid w:val="00B314F1"/>
    <w:rsid w:val="00BC23F0"/>
    <w:rsid w:val="00C10166"/>
    <w:rsid w:val="00C34401"/>
    <w:rsid w:val="00C970B3"/>
    <w:rsid w:val="00CB42B8"/>
    <w:rsid w:val="00D1402A"/>
    <w:rsid w:val="00D170FB"/>
    <w:rsid w:val="00D551C0"/>
    <w:rsid w:val="00D82CB0"/>
    <w:rsid w:val="00E22603"/>
    <w:rsid w:val="00F354E9"/>
    <w:rsid w:val="00F9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4D6F6"/>
  <w15:docId w15:val="{857E5BDC-B3A5-428F-8B3D-7D0A9B82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E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335ED"/>
    <w:pPr>
      <w:ind w:firstLine="540"/>
      <w:jc w:val="both"/>
    </w:pPr>
    <w:rPr>
      <w:rFonts w:eastAsia="Times New Roman"/>
      <w:b/>
      <w:bCs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2335ED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2335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335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2335ED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335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335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136E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Zam-Glavy</dc:creator>
  <cp:keywords/>
  <dc:description/>
  <cp:lastModifiedBy>Юрист 2</cp:lastModifiedBy>
  <cp:revision>13</cp:revision>
  <dcterms:created xsi:type="dcterms:W3CDTF">2017-04-20T11:20:00Z</dcterms:created>
  <dcterms:modified xsi:type="dcterms:W3CDTF">2017-11-14T07:42:00Z</dcterms:modified>
</cp:coreProperties>
</file>